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F5BF" w14:textId="3BA4ED6F" w:rsidR="00880DA8" w:rsidRDefault="00880DA8" w:rsidP="00880DA8">
      <w:pPr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Передовой опыт за 1 квартал 2026 года</w:t>
      </w:r>
    </w:p>
    <w:p w14:paraId="3CBBD5D5" w14:textId="77777777" w:rsidR="00880DA8" w:rsidRDefault="00880DA8" w:rsidP="00A159D8">
      <w:pPr>
        <w:jc w:val="center"/>
        <w:rPr>
          <w:rFonts w:ascii="PT Astra Serif" w:hAnsi="PT Astra Serif" w:cs="Arial"/>
          <w:b/>
          <w:sz w:val="28"/>
          <w:szCs w:val="28"/>
        </w:rPr>
      </w:pPr>
    </w:p>
    <w:p w14:paraId="240BE7D3" w14:textId="367B8C22" w:rsidR="00B00996" w:rsidRPr="00880DA8" w:rsidRDefault="0064698D" w:rsidP="00A159D8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A6E4F">
        <w:rPr>
          <w:rFonts w:ascii="PT Astra Serif" w:hAnsi="PT Astra Serif" w:cs="Arial"/>
          <w:b/>
          <w:sz w:val="28"/>
          <w:szCs w:val="28"/>
        </w:rPr>
        <w:t>Общественный контроль за соблюдением требований охраны труда</w:t>
      </w:r>
      <w:r w:rsidR="00880DA8">
        <w:rPr>
          <w:rFonts w:ascii="PT Astra Serif" w:hAnsi="PT Astra Serif" w:cs="Arial"/>
          <w:b/>
          <w:sz w:val="28"/>
          <w:szCs w:val="28"/>
        </w:rPr>
        <w:t xml:space="preserve"> в </w:t>
      </w:r>
      <w:r w:rsidR="00880DA8">
        <w:rPr>
          <w:rFonts w:ascii="PT Astra Serif" w:hAnsi="PT Astra Serif" w:cs="Arial"/>
          <w:b/>
          <w:sz w:val="28"/>
          <w:szCs w:val="28"/>
        </w:rPr>
        <w:br/>
      </w:r>
      <w:r w:rsidR="00880DA8" w:rsidRPr="00880DA8">
        <w:rPr>
          <w:rFonts w:ascii="PT Astra Serif" w:hAnsi="PT Astra Serif" w:cs="Arial"/>
          <w:b/>
          <w:bCs/>
          <w:sz w:val="26"/>
          <w:szCs w:val="26"/>
        </w:rPr>
        <w:t>АО «УКБП»</w:t>
      </w:r>
    </w:p>
    <w:p w14:paraId="09BC3B52" w14:textId="419A63A6" w:rsidR="0064698D" w:rsidRPr="003D37B5" w:rsidRDefault="00880DA8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АО «УКБП»</w:t>
      </w:r>
      <w:r w:rsidR="0064698D" w:rsidRPr="003D37B5">
        <w:rPr>
          <w:rFonts w:ascii="PT Astra Serif" w:hAnsi="PT Astra Serif" w:cs="Arial"/>
          <w:sz w:val="26"/>
          <w:szCs w:val="26"/>
        </w:rPr>
        <w:t xml:space="preserve">, входящее в Концерн «Радиоэлектронные технологии» Госкорпорации «Ростех» – современное инновационное предприятие, которое обеспечивает разработку, производство и послепродажное обслуживание изделий авиационной и наземной военной техники, общепромышленного оборудования. </w:t>
      </w:r>
    </w:p>
    <w:p w14:paraId="153C7AA7" w14:textId="738FDF71" w:rsidR="0064698D" w:rsidRPr="003D37B5" w:rsidRDefault="0064698D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На предприятии более 3000 работающих ,8</w:t>
      </w:r>
      <w:r w:rsidR="00ED55C3" w:rsidRPr="003D37B5">
        <w:rPr>
          <w:rFonts w:ascii="PT Astra Serif" w:hAnsi="PT Astra Serif" w:cs="Arial"/>
          <w:sz w:val="26"/>
          <w:szCs w:val="26"/>
        </w:rPr>
        <w:t>5</w:t>
      </w:r>
      <w:r w:rsidRPr="003D37B5">
        <w:rPr>
          <w:rFonts w:ascii="PT Astra Serif" w:hAnsi="PT Astra Serif" w:cs="Arial"/>
          <w:sz w:val="26"/>
          <w:szCs w:val="26"/>
        </w:rPr>
        <w:t>% из них являются членами ППОО АО «УКБП», которая входит в состав общественной организации «Российский профсоюз авиационной промышленности».</w:t>
      </w:r>
    </w:p>
    <w:p w14:paraId="19F5257A" w14:textId="427B1AAD" w:rsidR="00F8291A" w:rsidRPr="003D37B5" w:rsidRDefault="00F8291A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На предприятии действует в интересах работников «Отраслевое соглашения по авиационной промышленности Российской Федерации», Коллективный договор.</w:t>
      </w:r>
      <w:r w:rsidRPr="003D37B5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В отраслевом соглашении и коллективном договоре содержатся разделы охраны труда и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окружающей среды, закрепляющие обязательства сторон по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обеспечению безопасных условий труда, санитарно-бытового обслуживания и функционирования институтов общественного контроля.</w:t>
      </w:r>
    </w:p>
    <w:p w14:paraId="6DBF2D45" w14:textId="07BB3625" w:rsidR="0064698D" w:rsidRPr="003D37B5" w:rsidRDefault="0064698D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Общественный контроль за соблюдением требований охраны труда на предприятии осуществл</w:t>
      </w:r>
      <w:r w:rsidR="00F8291A" w:rsidRPr="003D37B5">
        <w:rPr>
          <w:rFonts w:ascii="PT Astra Serif" w:hAnsi="PT Astra Serif" w:cs="Arial"/>
          <w:sz w:val="26"/>
          <w:szCs w:val="26"/>
        </w:rPr>
        <w:t>яют технический инспектор труда профсоюза, 10</w:t>
      </w:r>
      <w:r w:rsidRPr="003D37B5">
        <w:rPr>
          <w:rFonts w:ascii="PT Astra Serif" w:hAnsi="PT Astra Serif" w:cs="Arial"/>
          <w:sz w:val="26"/>
          <w:szCs w:val="26"/>
        </w:rPr>
        <w:t xml:space="preserve"> уполномоченных (доверенных) лиц по охране труда, </w:t>
      </w:r>
      <w:r w:rsidR="00226BC7" w:rsidRPr="003D37B5">
        <w:rPr>
          <w:rFonts w:ascii="PT Astra Serif" w:hAnsi="PT Astra Serif" w:cs="Arial"/>
          <w:sz w:val="26"/>
          <w:szCs w:val="26"/>
        </w:rPr>
        <w:t xml:space="preserve">которые исполняют свои функции в соответствии с Положением «Организация работы уполномоченного </w:t>
      </w:r>
      <w:proofErr w:type="spellStart"/>
      <w:r w:rsidR="00226BC7" w:rsidRPr="003D37B5">
        <w:rPr>
          <w:rFonts w:ascii="PT Astra Serif" w:hAnsi="PT Astra Serif" w:cs="Arial"/>
          <w:sz w:val="26"/>
          <w:szCs w:val="26"/>
        </w:rPr>
        <w:t>Профа</w:t>
      </w:r>
      <w:r w:rsidR="004E6606" w:rsidRPr="003D37B5">
        <w:rPr>
          <w:rFonts w:ascii="PT Astra Serif" w:hAnsi="PT Astra Serif" w:cs="Arial"/>
          <w:sz w:val="26"/>
          <w:szCs w:val="26"/>
        </w:rPr>
        <w:t>виа</w:t>
      </w:r>
      <w:proofErr w:type="spellEnd"/>
      <w:r w:rsidR="004E6606" w:rsidRPr="003D37B5">
        <w:rPr>
          <w:rFonts w:ascii="PT Astra Serif" w:hAnsi="PT Astra Serif" w:cs="Arial"/>
          <w:sz w:val="26"/>
          <w:szCs w:val="26"/>
        </w:rPr>
        <w:t xml:space="preserve"> по охране труда в АО «УКБП»</w:t>
      </w:r>
      <w:r w:rsidR="00226BC7" w:rsidRPr="003D37B5">
        <w:rPr>
          <w:rFonts w:ascii="PT Astra Serif" w:hAnsi="PT Astra Serif" w:cs="Arial"/>
          <w:sz w:val="26"/>
          <w:szCs w:val="26"/>
        </w:rPr>
        <w:t xml:space="preserve">, </w:t>
      </w:r>
      <w:r w:rsidRPr="003D37B5">
        <w:rPr>
          <w:rFonts w:ascii="PT Astra Serif" w:hAnsi="PT Astra Serif" w:cs="Arial"/>
          <w:sz w:val="26"/>
          <w:szCs w:val="26"/>
        </w:rPr>
        <w:t>комисси</w:t>
      </w:r>
      <w:r w:rsidR="00465D2F" w:rsidRPr="003D37B5">
        <w:rPr>
          <w:rFonts w:ascii="PT Astra Serif" w:hAnsi="PT Astra Serif" w:cs="Arial"/>
          <w:sz w:val="26"/>
          <w:szCs w:val="26"/>
        </w:rPr>
        <w:t xml:space="preserve">я по охране труда ППОО </w:t>
      </w:r>
      <w:r w:rsidR="007B721A" w:rsidRPr="003D37B5">
        <w:rPr>
          <w:rFonts w:ascii="PT Astra Serif" w:hAnsi="PT Astra Serif" w:cs="Arial"/>
          <w:sz w:val="26"/>
          <w:szCs w:val="26"/>
        </w:rPr>
        <w:br/>
      </w:r>
      <w:r w:rsidR="00465D2F" w:rsidRPr="003D37B5">
        <w:rPr>
          <w:rFonts w:ascii="PT Astra Serif" w:hAnsi="PT Astra Serif" w:cs="Arial"/>
          <w:sz w:val="26"/>
          <w:szCs w:val="26"/>
        </w:rPr>
        <w:t>АО «УКБП»</w:t>
      </w:r>
      <w:r w:rsidR="00F41BD3" w:rsidRPr="003D37B5">
        <w:rPr>
          <w:rFonts w:ascii="PT Astra Serif" w:hAnsi="PT Astra Serif" w:cs="Arial"/>
          <w:sz w:val="26"/>
          <w:szCs w:val="26"/>
        </w:rPr>
        <w:t>.</w:t>
      </w:r>
    </w:p>
    <w:p w14:paraId="57262BA6" w14:textId="65D90C2E" w:rsidR="00E21A62" w:rsidRPr="003D37B5" w:rsidRDefault="00E21A62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 рамках проведения общественного контроля участники активно взаимодействуют с работодател</w:t>
      </w:r>
      <w:r w:rsidR="007B721A" w:rsidRPr="003D37B5">
        <w:rPr>
          <w:rFonts w:ascii="PT Astra Serif" w:hAnsi="PT Astra Serif" w:cs="Arial"/>
          <w:sz w:val="26"/>
          <w:szCs w:val="26"/>
        </w:rPr>
        <w:t>ем</w:t>
      </w:r>
      <w:r w:rsidRPr="003D37B5">
        <w:rPr>
          <w:rFonts w:ascii="PT Astra Serif" w:hAnsi="PT Astra Serif" w:cs="Arial"/>
          <w:sz w:val="26"/>
          <w:szCs w:val="26"/>
        </w:rPr>
        <w:t>, его представител</w:t>
      </w:r>
      <w:r w:rsidR="007B721A" w:rsidRPr="003D37B5">
        <w:rPr>
          <w:rFonts w:ascii="PT Astra Serif" w:hAnsi="PT Astra Serif" w:cs="Arial"/>
          <w:sz w:val="26"/>
          <w:szCs w:val="26"/>
        </w:rPr>
        <w:t>ем</w:t>
      </w:r>
      <w:r w:rsidRPr="003D37B5">
        <w:rPr>
          <w:rFonts w:ascii="PT Astra Serif" w:hAnsi="PT Astra Serif" w:cs="Arial"/>
          <w:sz w:val="26"/>
          <w:szCs w:val="26"/>
        </w:rPr>
        <w:t>, профсоюзным комитетом. Отмечается и подтверждается заинтересованность работодателей и их представителей в функционировании институтов общественного контроля, которые интегрированы в системы управления охраной труда предприятий. Совместные действия профсоюзного актива и работодателей и их представителей направлены на создание безопасных условий труда работников, минимизацию и исключение рисков травмирования работающих, создания надлежащих санитарно-бытовых условий, воспитание у персонала культуры безопасности труда.</w:t>
      </w:r>
    </w:p>
    <w:p w14:paraId="214E0E73" w14:textId="53627070" w:rsidR="00406013" w:rsidRPr="003D37B5" w:rsidRDefault="00406013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Для организации совместных действий работодателя и работников по обеспечению требований охраны труда на предприятии создан комитет по охране труда, </w:t>
      </w:r>
      <w:r w:rsidR="00F03CCE" w:rsidRPr="003D37B5">
        <w:rPr>
          <w:rFonts w:ascii="PT Astra Serif" w:hAnsi="PT Astra Serif" w:cs="Arial"/>
          <w:sz w:val="26"/>
          <w:szCs w:val="26"/>
        </w:rPr>
        <w:t xml:space="preserve">разработано </w:t>
      </w:r>
      <w:r w:rsidRPr="003D37B5">
        <w:rPr>
          <w:rFonts w:ascii="PT Astra Serif" w:hAnsi="PT Astra Serif" w:cs="Arial"/>
          <w:sz w:val="26"/>
          <w:szCs w:val="26"/>
        </w:rPr>
        <w:t>положение «О комитете по охране труда», в котором определены функции и задачи комитета</w:t>
      </w:r>
      <w:r w:rsidR="00F03CCE" w:rsidRPr="003D37B5">
        <w:rPr>
          <w:rFonts w:ascii="PT Astra Serif" w:hAnsi="PT Astra Serif" w:cs="Arial"/>
          <w:sz w:val="26"/>
          <w:szCs w:val="26"/>
        </w:rPr>
        <w:t>.</w:t>
      </w:r>
    </w:p>
    <w:p w14:paraId="0328FDCD" w14:textId="487968B8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 настоящее время основной вектор работы технического инспектора труда, уполномоченных по ОТ направлен на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профилактическую работу по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предупреждению нарушений требований охраны труда, выработке совместно с работодателем мероприятий по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их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недопущению и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устранению сопутствующих причин.</w:t>
      </w:r>
    </w:p>
    <w:p w14:paraId="5C047345" w14:textId="77777777" w:rsidR="007B721A" w:rsidRPr="003D37B5" w:rsidRDefault="00C216CB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В рамках административно-общественного контроля за состоянием условий и охраны труда и безопасности работ на рабочих местах, участках и в структурных подразделениях в соответствии с утвержденным графиком проводятся внутренние проверки с составлением актов и разработкой мероприятий, направленных на </w:t>
      </w:r>
      <w:r w:rsidRPr="003D37B5">
        <w:rPr>
          <w:rFonts w:ascii="PT Astra Serif" w:hAnsi="PT Astra Serif" w:cs="Arial"/>
          <w:sz w:val="26"/>
          <w:szCs w:val="26"/>
        </w:rPr>
        <w:lastRenderedPageBreak/>
        <w:t xml:space="preserve">устранение выявленных недостатков, с указанием сроков выполнения мероприятия (п.6.4 КД, п.6.7 КД). </w:t>
      </w:r>
    </w:p>
    <w:p w14:paraId="63D1F55F" w14:textId="77777777" w:rsidR="007B721A" w:rsidRPr="003D37B5" w:rsidRDefault="00C216CB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Внутренние проверки по охране труда проводятся в соответствии с Положением «Об организации и проведении внутренних проверок состояния охраны труда, охраны окружающей среды, пожарной и промышленной безопасности» в 3 этапа, т.е. трехуровневая система контроля, которая является основной формой контроля в системе управления охраной труда и включает проверки:</w:t>
      </w:r>
    </w:p>
    <w:p w14:paraId="7835DAA7" w14:textId="77777777" w:rsidR="007B721A" w:rsidRPr="003D37B5" w:rsidRDefault="00C216CB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перв</w:t>
      </w:r>
      <w:r w:rsidR="007B721A" w:rsidRPr="003D37B5">
        <w:rPr>
          <w:rFonts w:ascii="PT Astra Serif" w:hAnsi="PT Astra Serif" w:cs="Arial"/>
          <w:sz w:val="26"/>
          <w:szCs w:val="26"/>
        </w:rPr>
        <w:t>ый</w:t>
      </w:r>
      <w:r w:rsidRPr="003D37B5">
        <w:rPr>
          <w:rFonts w:ascii="PT Astra Serif" w:hAnsi="PT Astra Serif" w:cs="Arial"/>
          <w:sz w:val="26"/>
          <w:szCs w:val="26"/>
        </w:rPr>
        <w:t xml:space="preserve"> уров</w:t>
      </w:r>
      <w:r w:rsidR="007B721A" w:rsidRPr="003D37B5">
        <w:rPr>
          <w:rFonts w:ascii="PT Astra Serif" w:hAnsi="PT Astra Serif" w:cs="Arial"/>
          <w:sz w:val="26"/>
          <w:szCs w:val="26"/>
        </w:rPr>
        <w:t>ень</w:t>
      </w:r>
      <w:r w:rsidRPr="003D37B5">
        <w:rPr>
          <w:rFonts w:ascii="PT Astra Serif" w:hAnsi="PT Astra Serif" w:cs="Arial"/>
          <w:sz w:val="26"/>
          <w:szCs w:val="26"/>
        </w:rPr>
        <w:t xml:space="preserve"> контроля, проводимы</w:t>
      </w:r>
      <w:r w:rsidR="007B721A" w:rsidRPr="003D37B5">
        <w:rPr>
          <w:rFonts w:ascii="PT Astra Serif" w:hAnsi="PT Astra Serif" w:cs="Arial"/>
          <w:sz w:val="26"/>
          <w:szCs w:val="26"/>
        </w:rPr>
        <w:t>й</w:t>
      </w:r>
      <w:r w:rsidRPr="003D37B5">
        <w:rPr>
          <w:rFonts w:ascii="PT Astra Serif" w:hAnsi="PT Astra Serif" w:cs="Arial"/>
          <w:sz w:val="26"/>
          <w:szCs w:val="26"/>
        </w:rPr>
        <w:t xml:space="preserve"> ежедневно непосредственно в подразделении руководителями малого звена (мастера, начальники участков и т.д.);</w:t>
      </w:r>
    </w:p>
    <w:p w14:paraId="1D059F88" w14:textId="77777777" w:rsidR="007B721A" w:rsidRPr="003D37B5" w:rsidRDefault="00C216CB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втор</w:t>
      </w:r>
      <w:r w:rsidR="007B721A" w:rsidRPr="003D37B5">
        <w:rPr>
          <w:rFonts w:ascii="PT Astra Serif" w:hAnsi="PT Astra Serif" w:cs="Arial"/>
          <w:sz w:val="26"/>
          <w:szCs w:val="26"/>
        </w:rPr>
        <w:t>ой</w:t>
      </w:r>
      <w:r w:rsidRPr="003D37B5">
        <w:rPr>
          <w:rFonts w:ascii="PT Astra Serif" w:hAnsi="PT Astra Serif" w:cs="Arial"/>
          <w:sz w:val="26"/>
          <w:szCs w:val="26"/>
        </w:rPr>
        <w:t xml:space="preserve"> уров</w:t>
      </w:r>
      <w:r w:rsidR="007B721A" w:rsidRPr="003D37B5">
        <w:rPr>
          <w:rFonts w:ascii="PT Astra Serif" w:hAnsi="PT Astra Serif" w:cs="Arial"/>
          <w:sz w:val="26"/>
          <w:szCs w:val="26"/>
        </w:rPr>
        <w:t>ень</w:t>
      </w:r>
      <w:r w:rsidRPr="003D37B5">
        <w:rPr>
          <w:rFonts w:ascii="PT Astra Serif" w:hAnsi="PT Astra Serif" w:cs="Arial"/>
          <w:sz w:val="26"/>
          <w:szCs w:val="26"/>
        </w:rPr>
        <w:t xml:space="preserve"> контроля, проводимы</w:t>
      </w:r>
      <w:r w:rsidR="007B721A" w:rsidRPr="003D37B5">
        <w:rPr>
          <w:rFonts w:ascii="PT Astra Serif" w:hAnsi="PT Astra Serif" w:cs="Arial"/>
          <w:sz w:val="26"/>
          <w:szCs w:val="26"/>
        </w:rPr>
        <w:t>й</w:t>
      </w:r>
      <w:r w:rsidRPr="003D37B5">
        <w:rPr>
          <w:rFonts w:ascii="PT Astra Serif" w:hAnsi="PT Astra Serif" w:cs="Arial"/>
          <w:sz w:val="26"/>
          <w:szCs w:val="26"/>
        </w:rPr>
        <w:t xml:space="preserve"> комисси</w:t>
      </w:r>
      <w:r w:rsidR="007B721A" w:rsidRPr="003D37B5">
        <w:rPr>
          <w:rFonts w:ascii="PT Astra Serif" w:hAnsi="PT Astra Serif" w:cs="Arial"/>
          <w:sz w:val="26"/>
          <w:szCs w:val="26"/>
        </w:rPr>
        <w:t>ей</w:t>
      </w:r>
      <w:r w:rsidRPr="003D37B5">
        <w:rPr>
          <w:rFonts w:ascii="PT Astra Serif" w:hAnsi="PT Astra Serif" w:cs="Arial"/>
          <w:sz w:val="26"/>
          <w:szCs w:val="26"/>
        </w:rPr>
        <w:t xml:space="preserve"> во главе с руководителем подразделения с участием уполномоченного по охране труда;</w:t>
      </w:r>
    </w:p>
    <w:p w14:paraId="52C5B19E" w14:textId="68AF02A7" w:rsidR="00C216CB" w:rsidRPr="003D37B5" w:rsidRDefault="00C216CB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трет</w:t>
      </w:r>
      <w:r w:rsidR="007B721A" w:rsidRPr="003D37B5">
        <w:rPr>
          <w:rFonts w:ascii="PT Astra Serif" w:hAnsi="PT Astra Serif" w:cs="Arial"/>
          <w:sz w:val="26"/>
          <w:szCs w:val="26"/>
        </w:rPr>
        <w:t>ий</w:t>
      </w:r>
      <w:r w:rsidRPr="003D37B5">
        <w:rPr>
          <w:rFonts w:ascii="PT Astra Serif" w:hAnsi="PT Astra Serif" w:cs="Arial"/>
          <w:sz w:val="26"/>
          <w:szCs w:val="26"/>
        </w:rPr>
        <w:t xml:space="preserve"> уров</w:t>
      </w:r>
      <w:r w:rsidR="007B721A" w:rsidRPr="003D37B5">
        <w:rPr>
          <w:rFonts w:ascii="PT Astra Serif" w:hAnsi="PT Astra Serif" w:cs="Arial"/>
          <w:sz w:val="26"/>
          <w:szCs w:val="26"/>
        </w:rPr>
        <w:t>ень</w:t>
      </w:r>
      <w:r w:rsidRPr="003D37B5">
        <w:rPr>
          <w:rFonts w:ascii="PT Astra Serif" w:hAnsi="PT Astra Serif" w:cs="Arial"/>
          <w:sz w:val="26"/>
          <w:szCs w:val="26"/>
        </w:rPr>
        <w:t xml:space="preserve"> контроля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Pr="003D37B5">
        <w:rPr>
          <w:rFonts w:ascii="PT Astra Serif" w:hAnsi="PT Astra Serif" w:cs="Arial"/>
          <w:sz w:val="26"/>
          <w:szCs w:val="26"/>
        </w:rPr>
        <w:t>провод</w:t>
      </w:r>
      <w:r w:rsidR="007B721A" w:rsidRPr="003D37B5">
        <w:rPr>
          <w:rFonts w:ascii="PT Astra Serif" w:hAnsi="PT Astra Serif" w:cs="Arial"/>
          <w:sz w:val="26"/>
          <w:szCs w:val="26"/>
        </w:rPr>
        <w:t>и</w:t>
      </w:r>
      <w:r w:rsidRPr="003D37B5">
        <w:rPr>
          <w:rFonts w:ascii="PT Astra Serif" w:hAnsi="PT Astra Serif" w:cs="Arial"/>
          <w:sz w:val="26"/>
          <w:szCs w:val="26"/>
        </w:rPr>
        <w:t>тся группой проверяющих с участием главных специалистов (главного инженера, главного энергетика, главного механика, руководителя службы охраны труда, начальника отдела гражданской обороны и пожарной безопасности, начальника охраны окружающей среды, представителя профсоюза, технического инспектора труда профсоюза).</w:t>
      </w:r>
    </w:p>
    <w:p w14:paraId="053BDB6F" w14:textId="77777777" w:rsidR="00C216CB" w:rsidRPr="003D37B5" w:rsidRDefault="00C216CB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На предприятии работает комиссия по проведению входного контроля качества средств индивидуальной защиты, в состав комиссии включен представитель профсоюза (обычно уполномоченный по охране труда).</w:t>
      </w:r>
    </w:p>
    <w:p w14:paraId="3373A3A6" w14:textId="0195F542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В соответствии с ТК РФ, а также п. 6.6. КД в АО «УКБП» утверждены и согласованы с </w:t>
      </w:r>
      <w:bookmarkStart w:id="0" w:name="_Hlk209603367"/>
      <w:r w:rsidRPr="003D37B5">
        <w:rPr>
          <w:rFonts w:ascii="PT Astra Serif" w:hAnsi="PT Astra Serif" w:cs="Arial"/>
          <w:sz w:val="26"/>
          <w:szCs w:val="26"/>
        </w:rPr>
        <w:t xml:space="preserve">ППОО АО «УКБП» </w:t>
      </w:r>
      <w:bookmarkEnd w:id="0"/>
      <w:r w:rsidRPr="003D37B5">
        <w:rPr>
          <w:rFonts w:ascii="PT Astra Serif" w:hAnsi="PT Astra Serif" w:cs="Arial"/>
          <w:sz w:val="26"/>
          <w:szCs w:val="26"/>
        </w:rPr>
        <w:t>правила и инструкции по охране труда (более 250). В результате совместной работы службы охраны труда и профсоюза разработан перечень профессий работников, которые обеспечиваются бесплатной специальной одеждой, специальной обувью и другими средствами индивидуальной защиты. Утвержден и согласован с ППОО АО «УКБП» стандарт «Порядок обеспечения работников средствами индивидуальной защиты».</w:t>
      </w:r>
    </w:p>
    <w:p w14:paraId="7659E42E" w14:textId="45ED421A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 целях улучшения условий труда ежегодно разрабатывается и выполняется План мероприятий по обеспечению требований охраны труда</w:t>
      </w:r>
      <w:r w:rsidR="005B0A06" w:rsidRPr="003D37B5">
        <w:rPr>
          <w:rFonts w:ascii="PT Astra Serif" w:hAnsi="PT Astra Serif" w:cs="Arial"/>
          <w:sz w:val="26"/>
          <w:szCs w:val="26"/>
        </w:rPr>
        <w:t xml:space="preserve"> с учетом риск-ориентированного подхода</w:t>
      </w:r>
      <w:r w:rsidRPr="003D37B5">
        <w:rPr>
          <w:rFonts w:ascii="PT Astra Serif" w:hAnsi="PT Astra Serif" w:cs="Arial"/>
          <w:sz w:val="26"/>
          <w:szCs w:val="26"/>
        </w:rPr>
        <w:t>.</w:t>
      </w:r>
      <w:r w:rsidR="005B0A06" w:rsidRPr="003D37B5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5B0A06" w:rsidRPr="003D37B5">
        <w:rPr>
          <w:rFonts w:ascii="PT Astra Serif" w:hAnsi="PT Astra Serif" w:cs="Arial"/>
          <w:sz w:val="26"/>
          <w:szCs w:val="26"/>
        </w:rPr>
        <w:t>В план включаются мероприятия по</w:t>
      </w:r>
      <w:r w:rsidR="007B721A" w:rsidRPr="003D37B5">
        <w:rPr>
          <w:rFonts w:ascii="PT Astra Serif" w:hAnsi="PT Astra Serif" w:cs="Arial"/>
          <w:sz w:val="26"/>
          <w:szCs w:val="26"/>
        </w:rPr>
        <w:t xml:space="preserve"> </w:t>
      </w:r>
      <w:r w:rsidR="005B0A06" w:rsidRPr="003D37B5">
        <w:rPr>
          <w:rFonts w:ascii="PT Astra Serif" w:hAnsi="PT Astra Serif" w:cs="Arial"/>
          <w:sz w:val="26"/>
          <w:szCs w:val="26"/>
        </w:rPr>
        <w:t>улучшению санитарно-бытовых условий работников (ремонт санитарно-бытовых помещений, установки систем кондиционирования и т.д.).</w:t>
      </w:r>
    </w:p>
    <w:p w14:paraId="058114F8" w14:textId="5A4A96C6" w:rsidR="00B85781" w:rsidRPr="003D37B5" w:rsidRDefault="005B0A06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Технический инспектор труда профсоюза, у</w:t>
      </w:r>
      <w:r w:rsidR="00B85781" w:rsidRPr="003D37B5">
        <w:rPr>
          <w:rFonts w:ascii="PT Astra Serif" w:hAnsi="PT Astra Serif" w:cs="Arial"/>
          <w:sz w:val="26"/>
          <w:szCs w:val="26"/>
        </w:rPr>
        <w:t xml:space="preserve">полномоченные (доверенные) лица по охране труда </w:t>
      </w:r>
      <w:r w:rsidRPr="003D37B5">
        <w:rPr>
          <w:rFonts w:ascii="PT Astra Serif" w:hAnsi="PT Astra Serif" w:cs="Arial"/>
          <w:sz w:val="26"/>
          <w:szCs w:val="26"/>
        </w:rPr>
        <w:t xml:space="preserve">(в своем подразделении) </w:t>
      </w:r>
      <w:r w:rsidR="00B85781" w:rsidRPr="003D37B5">
        <w:rPr>
          <w:rFonts w:ascii="PT Astra Serif" w:hAnsi="PT Astra Serif" w:cs="Arial"/>
          <w:sz w:val="26"/>
          <w:szCs w:val="26"/>
        </w:rPr>
        <w:t>в установленном порядке беспрепятственно посещают производственные по</w:t>
      </w:r>
      <w:r w:rsidRPr="003D37B5">
        <w:rPr>
          <w:rFonts w:ascii="PT Astra Serif" w:hAnsi="PT Astra Serif" w:cs="Arial"/>
          <w:sz w:val="26"/>
          <w:szCs w:val="26"/>
        </w:rPr>
        <w:t>мещения</w:t>
      </w:r>
      <w:r w:rsidR="00B85781" w:rsidRPr="003D37B5">
        <w:rPr>
          <w:rFonts w:ascii="PT Astra Serif" w:hAnsi="PT Astra Serif" w:cs="Arial"/>
          <w:sz w:val="26"/>
          <w:szCs w:val="26"/>
        </w:rPr>
        <w:t xml:space="preserve"> АО «УКБП» для проведения проверок соблюдения трудового законодательства и иных нормативных правовых актов, содержащих нормы трудового права, а также выполнения условий коллективного договора.</w:t>
      </w:r>
    </w:p>
    <w:p w14:paraId="440E1009" w14:textId="57FE3332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Представители профсоюза осуществляют контроль качества и своевременности проведения специальной оценки условий труда, оценки профессиональных рисков, правильности и полноты предоставления гарантий и компенсаций за работу во вредных и опасных условиях труда, контроль состояния условий и охраны труда в структурных подразделениях, контроль за обеспечением спецодеждой и средствами индивидуальной защиты, уровнем и качеством санитарно-бытового обеспечения. С целью защиты нарушенных прав по вопросам охраны труда членам профсоюза оказывается консультационная помощ</w:t>
      </w:r>
      <w:r w:rsidR="001024EA" w:rsidRPr="003D37B5">
        <w:rPr>
          <w:rFonts w:ascii="PT Astra Serif" w:hAnsi="PT Astra Serif" w:cs="Arial"/>
          <w:sz w:val="26"/>
          <w:szCs w:val="26"/>
        </w:rPr>
        <w:t xml:space="preserve">ь, ведется работа с письменными обращениями работников. </w:t>
      </w:r>
      <w:r w:rsidRPr="003D37B5">
        <w:rPr>
          <w:rFonts w:ascii="PT Astra Serif" w:hAnsi="PT Astra Serif" w:cs="Arial"/>
          <w:sz w:val="26"/>
          <w:szCs w:val="26"/>
        </w:rPr>
        <w:t xml:space="preserve">Технический инспектор </w:t>
      </w:r>
      <w:r w:rsidR="001024EA" w:rsidRPr="003D37B5">
        <w:rPr>
          <w:rFonts w:ascii="PT Astra Serif" w:hAnsi="PT Astra Serif" w:cs="Arial"/>
          <w:sz w:val="26"/>
          <w:szCs w:val="26"/>
        </w:rPr>
        <w:t xml:space="preserve">труда </w:t>
      </w:r>
      <w:r w:rsidRPr="003D37B5">
        <w:rPr>
          <w:rFonts w:ascii="PT Astra Serif" w:hAnsi="PT Astra Serif" w:cs="Arial"/>
          <w:sz w:val="26"/>
          <w:szCs w:val="26"/>
        </w:rPr>
        <w:t>профсоюз</w:t>
      </w:r>
      <w:r w:rsidR="001024EA" w:rsidRPr="003D37B5">
        <w:rPr>
          <w:rFonts w:ascii="PT Astra Serif" w:hAnsi="PT Astra Serif" w:cs="Arial"/>
          <w:sz w:val="26"/>
          <w:szCs w:val="26"/>
        </w:rPr>
        <w:t>а</w:t>
      </w:r>
      <w:r w:rsidRPr="003D37B5">
        <w:rPr>
          <w:rFonts w:ascii="PT Astra Serif" w:hAnsi="PT Astra Serif" w:cs="Arial"/>
          <w:sz w:val="26"/>
          <w:szCs w:val="26"/>
        </w:rPr>
        <w:t xml:space="preserve"> разъясняет их права в соответствии с действующим законодательством и правовыми актами социального партнёрства.</w:t>
      </w:r>
    </w:p>
    <w:p w14:paraId="6A8A0DF9" w14:textId="77777777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lastRenderedPageBreak/>
        <w:t>Предложения работников по улучшению условий и охраны труда рассматриваются на заседаниях комитета по охране труда, заседаниях профкома и учитывают в разделе «Охраны труда» коллективного договора.</w:t>
      </w:r>
    </w:p>
    <w:p w14:paraId="4D46E817" w14:textId="7C6FB271" w:rsidR="00B85781" w:rsidRPr="003D37B5" w:rsidRDefault="001E3100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Технический инспектор труда профсоюза, уполномоченные (доверенные) лица по охране труда </w:t>
      </w:r>
      <w:r w:rsidR="00B85781" w:rsidRPr="003D37B5">
        <w:rPr>
          <w:rFonts w:ascii="PT Astra Serif" w:hAnsi="PT Astra Serif" w:cs="Arial"/>
          <w:sz w:val="26"/>
          <w:szCs w:val="26"/>
        </w:rPr>
        <w:t xml:space="preserve">выполняют проверки в составе комиссий и самостоятельно. Уполномоченные (доверенные) лица по охране труда еженедельно выполняют проверки с применением </w:t>
      </w:r>
      <w:r w:rsidR="00B85781" w:rsidRPr="003D37B5">
        <w:rPr>
          <w:rFonts w:ascii="PT Astra Serif" w:hAnsi="PT Astra Serif" w:cs="Arial"/>
          <w:sz w:val="26"/>
          <w:szCs w:val="26"/>
          <w:u w:val="single"/>
        </w:rPr>
        <w:t>чек-листа.</w:t>
      </w:r>
      <w:r w:rsidR="00B85781" w:rsidRPr="003D37B5">
        <w:rPr>
          <w:rFonts w:ascii="PT Astra Serif" w:hAnsi="PT Astra Serif" w:cs="Arial"/>
          <w:sz w:val="26"/>
          <w:szCs w:val="26"/>
        </w:rPr>
        <w:t xml:space="preserve"> Заполненный чек-лист предоставляется в профсоюзный комитет ППОО АО «УКБП». </w:t>
      </w:r>
    </w:p>
    <w:p w14:paraId="3442A401" w14:textId="77777777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Проверки могут быть плановые, а могут быть инициированы в результате обращения работников. </w:t>
      </w:r>
    </w:p>
    <w:p w14:paraId="7B9A988B" w14:textId="4AE4C43D" w:rsidR="00B85781" w:rsidRPr="003D37B5" w:rsidRDefault="001E3100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При выявлении нарушений требований охраны труда</w:t>
      </w:r>
      <w:r w:rsidR="00B85781" w:rsidRPr="003D37B5">
        <w:rPr>
          <w:rFonts w:ascii="PT Astra Serif" w:hAnsi="PT Astra Serif" w:cs="Arial"/>
          <w:sz w:val="26"/>
          <w:szCs w:val="26"/>
        </w:rPr>
        <w:t xml:space="preserve"> оформляются представления об устранении выявленных нарушений, в адрес генерального директора и других ответственных лиц направляются соответствующие письма, о незначительном нарушении может быть сообщено устно. </w:t>
      </w:r>
    </w:p>
    <w:p w14:paraId="5A20EC73" w14:textId="7397AC14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Вносимые представления, требования и предложения об устранении выявленных нарушений охраны труда рассм</w:t>
      </w:r>
      <w:r w:rsidR="00490281" w:rsidRPr="003D37B5">
        <w:rPr>
          <w:rFonts w:ascii="PT Astra Serif" w:hAnsi="PT Astra Serif" w:cs="Arial"/>
          <w:sz w:val="26"/>
          <w:szCs w:val="26"/>
        </w:rPr>
        <w:t>атриваются</w:t>
      </w:r>
      <w:r w:rsidRPr="003D37B5">
        <w:rPr>
          <w:rFonts w:ascii="PT Astra Serif" w:hAnsi="PT Astra Serif" w:cs="Arial"/>
          <w:sz w:val="26"/>
          <w:szCs w:val="26"/>
        </w:rPr>
        <w:t xml:space="preserve"> должностными лицами</w:t>
      </w:r>
      <w:r w:rsidR="00490281" w:rsidRPr="003D37B5">
        <w:rPr>
          <w:rFonts w:ascii="PT Astra Serif" w:hAnsi="PT Astra Serif" w:cs="Arial"/>
          <w:sz w:val="26"/>
          <w:szCs w:val="26"/>
        </w:rPr>
        <w:t xml:space="preserve"> в обязательном порядке</w:t>
      </w:r>
      <w:r w:rsidRPr="003D37B5">
        <w:rPr>
          <w:rFonts w:ascii="PT Astra Serif" w:hAnsi="PT Astra Serif" w:cs="Arial"/>
          <w:sz w:val="26"/>
          <w:szCs w:val="26"/>
        </w:rPr>
        <w:t xml:space="preserve">. </w:t>
      </w:r>
    </w:p>
    <w:p w14:paraId="3C1BE46D" w14:textId="6E051D62" w:rsidR="00B85781" w:rsidRPr="003D37B5" w:rsidRDefault="00B85781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В ответ на представления и письма, в адрес председателя ППОО АО УКБП, технического инспектора должностные лица направляют сообщение о мероприятиях </w:t>
      </w:r>
      <w:r w:rsidR="00490281" w:rsidRPr="003D37B5">
        <w:rPr>
          <w:rFonts w:ascii="PT Astra Serif" w:hAnsi="PT Astra Serif" w:cs="Arial"/>
          <w:sz w:val="26"/>
          <w:szCs w:val="26"/>
        </w:rPr>
        <w:t>и сроках</w:t>
      </w:r>
      <w:r w:rsidRPr="003D37B5">
        <w:rPr>
          <w:rFonts w:ascii="PT Astra Serif" w:hAnsi="PT Astra Serif" w:cs="Arial"/>
          <w:sz w:val="26"/>
          <w:szCs w:val="26"/>
        </w:rPr>
        <w:t xml:space="preserve"> устранени</w:t>
      </w:r>
      <w:r w:rsidR="00490281" w:rsidRPr="003D37B5">
        <w:rPr>
          <w:rFonts w:ascii="PT Astra Serif" w:hAnsi="PT Astra Serif" w:cs="Arial"/>
          <w:sz w:val="26"/>
          <w:szCs w:val="26"/>
        </w:rPr>
        <w:t>я</w:t>
      </w:r>
      <w:r w:rsidRPr="003D37B5">
        <w:rPr>
          <w:rFonts w:ascii="PT Astra Serif" w:hAnsi="PT Astra Serif" w:cs="Arial"/>
          <w:sz w:val="26"/>
          <w:szCs w:val="26"/>
        </w:rPr>
        <w:t xml:space="preserve"> выявленных нарушений и замечаний.</w:t>
      </w:r>
    </w:p>
    <w:p w14:paraId="6DBAC0EA" w14:textId="77777777" w:rsidR="007B721A" w:rsidRPr="003D37B5" w:rsidRDefault="007B721A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Уполномоченные по охране труда выполнили 1026 проверок, выявили 58 нарушений, оформили 3 представления. Техническим инспектором проведено 42 проверки, выявлено 38 нарушений, выдано 4 представления, в адрес администрации направлено 7 писем. Уведомление о выявленном нарушении требований охраны труда и предложение устранить нарушение оформляется в виде письма во избежание возникновения напряженности в отношениях с администрацией. </w:t>
      </w:r>
    </w:p>
    <w:p w14:paraId="554526D2" w14:textId="5079F4D7" w:rsidR="00490281" w:rsidRPr="003D37B5" w:rsidRDefault="00490281" w:rsidP="003D37B5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</w:pPr>
      <w:r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Есть еще один положительный момент в организации общественного контроля для работодателя. У работодателя есть возможность устранить выявленные </w:t>
      </w:r>
      <w:r w:rsidR="007B307E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в результате выполнения общественного контроля </w:t>
      </w:r>
      <w:r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нарушения </w:t>
      </w:r>
      <w:r w:rsidR="007B307E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до проверки </w:t>
      </w:r>
      <w:r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гос</w:t>
      </w:r>
      <w:r w:rsidR="007B307E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ударственн</w:t>
      </w:r>
      <w:r w:rsidR="004E6606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ыми</w:t>
      </w:r>
      <w:r w:rsidR="007B307E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 надзорны</w:t>
      </w:r>
      <w:r w:rsidR="004E6606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ми</w:t>
      </w:r>
      <w:r w:rsidR="007B307E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 xml:space="preserve"> орган</w:t>
      </w:r>
      <w:r w:rsidR="004E6606"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ами</w:t>
      </w:r>
      <w:r w:rsidRPr="003D37B5">
        <w:rPr>
          <w:rFonts w:ascii="PT Astra Serif" w:eastAsia="Times New Roman" w:hAnsi="PT Astra Serif" w:cs="Arial"/>
          <w:color w:val="000000"/>
          <w:sz w:val="26"/>
          <w:szCs w:val="26"/>
          <w:lang w:eastAsia="ru-RU"/>
        </w:rPr>
        <w:t>.</w:t>
      </w:r>
    </w:p>
    <w:p w14:paraId="2A37EB44" w14:textId="77777777" w:rsidR="007B721A" w:rsidRPr="003D37B5" w:rsidRDefault="007B307E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Представители профсоюза осуществляют контроль соблюдения трудового законодательства и иных нормативных правовых актов не только со стороны работодателя, но и со стороны работников. Контролируется соблюдение работниками инструкций по охране труда и применения средств индивидуальной защиты. В случаях нарушения с работником проводится беседа, при которой выясняется причины нарушения, работнику даются разъяснения зачем нужно соблюдать правила охраны труда и к чему может привести их нарушение. </w:t>
      </w:r>
    </w:p>
    <w:p w14:paraId="68045CB8" w14:textId="39CE98CB" w:rsidR="000A2B4E" w:rsidRPr="003D37B5" w:rsidRDefault="00406013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 рамках регулирования социально-трудовых отношений на предприятии заключен Коллективный договор (Далее - КД). Раздел 6 КД содержит требования к организации охраны труда и здоровья работников.</w:t>
      </w:r>
      <w:r w:rsidR="00F03CCE" w:rsidRPr="003D37B5">
        <w:rPr>
          <w:rFonts w:ascii="PT Astra Serif" w:hAnsi="PT Astra Serif" w:cs="Arial"/>
          <w:sz w:val="26"/>
          <w:szCs w:val="26"/>
        </w:rPr>
        <w:t xml:space="preserve"> </w:t>
      </w:r>
      <w:r w:rsidR="00063DF8" w:rsidRPr="003D37B5">
        <w:rPr>
          <w:rFonts w:ascii="PT Astra Serif" w:hAnsi="PT Astra Serif" w:cs="Arial"/>
          <w:sz w:val="26"/>
          <w:szCs w:val="26"/>
        </w:rPr>
        <w:t>Например</w:t>
      </w:r>
      <w:r w:rsidR="007B721A" w:rsidRPr="003D37B5">
        <w:rPr>
          <w:rFonts w:ascii="PT Astra Serif" w:hAnsi="PT Astra Serif" w:cs="Arial"/>
          <w:sz w:val="26"/>
          <w:szCs w:val="26"/>
        </w:rPr>
        <w:t>, р</w:t>
      </w:r>
      <w:r w:rsidR="000A2B4E" w:rsidRPr="003D37B5">
        <w:rPr>
          <w:rFonts w:ascii="PT Astra Serif" w:hAnsi="PT Astra Serif" w:cs="Arial"/>
          <w:sz w:val="26"/>
          <w:szCs w:val="26"/>
        </w:rPr>
        <w:t>аботникам, занятым на работах с вредными условиями труда установлены компенсации (п.6.17 КД)</w:t>
      </w:r>
      <w:r w:rsidR="00226BC7" w:rsidRPr="003D37B5">
        <w:rPr>
          <w:rFonts w:ascii="PT Astra Serif" w:hAnsi="PT Astra Serif" w:cs="Arial"/>
          <w:sz w:val="26"/>
          <w:szCs w:val="26"/>
        </w:rPr>
        <w:t>, немного, но превышающий размер, установленный ТК РФ</w:t>
      </w:r>
      <w:r w:rsidR="00063DF8" w:rsidRPr="003D37B5">
        <w:rPr>
          <w:rFonts w:ascii="PT Astra Serif" w:hAnsi="PT Astra Serif" w:cs="Arial"/>
          <w:sz w:val="26"/>
          <w:szCs w:val="26"/>
        </w:rPr>
        <w:t>.</w:t>
      </w:r>
    </w:p>
    <w:p w14:paraId="6D9DF89F" w14:textId="77777777" w:rsidR="00E648C9" w:rsidRPr="003D37B5" w:rsidRDefault="00E648C9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3227"/>
        <w:gridCol w:w="2155"/>
        <w:gridCol w:w="2268"/>
        <w:gridCol w:w="1984"/>
      </w:tblGrid>
      <w:tr w:rsidR="00063DF8" w:rsidRPr="003D37B5" w14:paraId="6EBCFC7C" w14:textId="77777777" w:rsidTr="007872BB">
        <w:trPr>
          <w:cantSplit/>
          <w:tblHeader/>
        </w:trPr>
        <w:tc>
          <w:tcPr>
            <w:tcW w:w="3227" w:type="dxa"/>
          </w:tcPr>
          <w:p w14:paraId="57B30CC8" w14:textId="77777777" w:rsidR="00063DF8" w:rsidRPr="003D37B5" w:rsidRDefault="00063DF8" w:rsidP="003D37B5">
            <w:pPr>
              <w:tabs>
                <w:tab w:val="left" w:pos="1560"/>
              </w:tabs>
              <w:jc w:val="both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Класс условий труда</w:t>
            </w:r>
          </w:p>
        </w:tc>
        <w:tc>
          <w:tcPr>
            <w:tcW w:w="2155" w:type="dxa"/>
          </w:tcPr>
          <w:p w14:paraId="0AFE2EA6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3.1</w:t>
            </w:r>
          </w:p>
        </w:tc>
        <w:tc>
          <w:tcPr>
            <w:tcW w:w="2268" w:type="dxa"/>
          </w:tcPr>
          <w:p w14:paraId="54504F8D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3.2</w:t>
            </w:r>
          </w:p>
        </w:tc>
        <w:tc>
          <w:tcPr>
            <w:tcW w:w="1984" w:type="dxa"/>
          </w:tcPr>
          <w:p w14:paraId="2808A55F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3.3</w:t>
            </w:r>
          </w:p>
        </w:tc>
      </w:tr>
      <w:tr w:rsidR="00063DF8" w:rsidRPr="003D37B5" w14:paraId="0E4E4619" w14:textId="77777777" w:rsidTr="007872BB">
        <w:trPr>
          <w:cantSplit/>
        </w:trPr>
        <w:tc>
          <w:tcPr>
            <w:tcW w:w="3227" w:type="dxa"/>
          </w:tcPr>
          <w:p w14:paraId="632F0C1E" w14:textId="77777777" w:rsidR="00063DF8" w:rsidRPr="003D37B5" w:rsidRDefault="00063DF8" w:rsidP="003D37B5">
            <w:pPr>
              <w:tabs>
                <w:tab w:val="left" w:pos="1560"/>
              </w:tabs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Повышенная оплата труда</w:t>
            </w:r>
          </w:p>
        </w:tc>
        <w:tc>
          <w:tcPr>
            <w:tcW w:w="2155" w:type="dxa"/>
          </w:tcPr>
          <w:p w14:paraId="1EF0CA78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4%</w:t>
            </w:r>
          </w:p>
        </w:tc>
        <w:tc>
          <w:tcPr>
            <w:tcW w:w="2268" w:type="dxa"/>
          </w:tcPr>
          <w:p w14:paraId="169422D5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6%</w:t>
            </w:r>
          </w:p>
        </w:tc>
        <w:tc>
          <w:tcPr>
            <w:tcW w:w="1984" w:type="dxa"/>
          </w:tcPr>
          <w:p w14:paraId="4C08F28F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8%</w:t>
            </w:r>
          </w:p>
        </w:tc>
      </w:tr>
      <w:tr w:rsidR="00063DF8" w:rsidRPr="003D37B5" w14:paraId="4DDD38A8" w14:textId="77777777" w:rsidTr="007872BB">
        <w:trPr>
          <w:cantSplit/>
        </w:trPr>
        <w:tc>
          <w:tcPr>
            <w:tcW w:w="3227" w:type="dxa"/>
          </w:tcPr>
          <w:p w14:paraId="6BE3E101" w14:textId="77777777" w:rsidR="00063DF8" w:rsidRPr="003D37B5" w:rsidRDefault="00063DF8" w:rsidP="003D37B5">
            <w:pPr>
              <w:tabs>
                <w:tab w:val="left" w:pos="1560"/>
              </w:tabs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Дополнительный отпуск</w:t>
            </w:r>
          </w:p>
        </w:tc>
        <w:tc>
          <w:tcPr>
            <w:tcW w:w="2155" w:type="dxa"/>
          </w:tcPr>
          <w:p w14:paraId="203BDED9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14:paraId="33E0EB7F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7 дней</w:t>
            </w:r>
          </w:p>
        </w:tc>
        <w:tc>
          <w:tcPr>
            <w:tcW w:w="1984" w:type="dxa"/>
          </w:tcPr>
          <w:p w14:paraId="56B7379C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8 дней</w:t>
            </w:r>
          </w:p>
        </w:tc>
      </w:tr>
      <w:tr w:rsidR="00063DF8" w:rsidRPr="003D37B5" w14:paraId="6943AD6D" w14:textId="77777777" w:rsidTr="007872BB">
        <w:trPr>
          <w:cantSplit/>
        </w:trPr>
        <w:tc>
          <w:tcPr>
            <w:tcW w:w="3227" w:type="dxa"/>
          </w:tcPr>
          <w:p w14:paraId="3AD36ED5" w14:textId="77777777" w:rsidR="00063DF8" w:rsidRPr="003D37B5" w:rsidRDefault="00063DF8" w:rsidP="003D37B5">
            <w:pPr>
              <w:tabs>
                <w:tab w:val="left" w:pos="1560"/>
              </w:tabs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Сокращенная рабочая неделя</w:t>
            </w:r>
          </w:p>
        </w:tc>
        <w:tc>
          <w:tcPr>
            <w:tcW w:w="2155" w:type="dxa"/>
          </w:tcPr>
          <w:p w14:paraId="5C4FA723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14:paraId="76CBC7AC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-</w:t>
            </w:r>
          </w:p>
        </w:tc>
        <w:tc>
          <w:tcPr>
            <w:tcW w:w="1984" w:type="dxa"/>
          </w:tcPr>
          <w:p w14:paraId="02B80926" w14:textId="77777777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36 часов</w:t>
            </w:r>
          </w:p>
        </w:tc>
      </w:tr>
      <w:tr w:rsidR="00063DF8" w:rsidRPr="003D37B5" w14:paraId="5C4B81DA" w14:textId="77777777" w:rsidTr="007872BB">
        <w:trPr>
          <w:cantSplit/>
        </w:trPr>
        <w:tc>
          <w:tcPr>
            <w:tcW w:w="3227" w:type="dxa"/>
          </w:tcPr>
          <w:p w14:paraId="64611866" w14:textId="77777777" w:rsidR="00063DF8" w:rsidRPr="003D37B5" w:rsidRDefault="00063DF8" w:rsidP="003D37B5">
            <w:pPr>
              <w:tabs>
                <w:tab w:val="left" w:pos="1560"/>
              </w:tabs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lastRenderedPageBreak/>
              <w:t>Регламентированные перерывы в течение смены</w:t>
            </w:r>
          </w:p>
        </w:tc>
        <w:tc>
          <w:tcPr>
            <w:tcW w:w="2155" w:type="dxa"/>
          </w:tcPr>
          <w:p w14:paraId="7BF1DDD0" w14:textId="2A216E51" w:rsidR="00063DF8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 xml:space="preserve">2 перерыва </w:t>
            </w:r>
            <w:r w:rsidR="007B721A" w:rsidRPr="003D37B5">
              <w:rPr>
                <w:rFonts w:ascii="PT Astra Serif" w:hAnsi="PT Astra Serif" w:cs="Arial"/>
                <w:sz w:val="26"/>
                <w:szCs w:val="26"/>
              </w:rPr>
              <w:t xml:space="preserve">по </w:t>
            </w:r>
            <w:r w:rsidRPr="003D37B5">
              <w:rPr>
                <w:rFonts w:ascii="PT Astra Serif" w:hAnsi="PT Astra Serif" w:cs="Arial"/>
                <w:sz w:val="26"/>
                <w:szCs w:val="26"/>
              </w:rPr>
              <w:t>10 мин</w:t>
            </w:r>
            <w:r w:rsidR="007B721A" w:rsidRPr="003D37B5">
              <w:rPr>
                <w:rFonts w:ascii="PT Astra Serif" w:hAnsi="PT Astra Serif" w:cs="Arial"/>
                <w:sz w:val="26"/>
                <w:szCs w:val="26"/>
              </w:rPr>
              <w:t>ут</w:t>
            </w:r>
            <w:r w:rsidRPr="003D37B5">
              <w:rPr>
                <w:rFonts w:ascii="PT Astra Serif" w:hAnsi="PT Astra Serif" w:cs="Arial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7BAF6E2E" w14:textId="1422E0D6" w:rsidR="007B721A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 xml:space="preserve">2 перерыва </w:t>
            </w:r>
          </w:p>
          <w:p w14:paraId="08D76FD3" w14:textId="515D15B5" w:rsidR="00063DF8" w:rsidRPr="003D37B5" w:rsidRDefault="007B721A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по</w:t>
            </w:r>
            <w:r w:rsidR="00063DF8" w:rsidRPr="003D37B5">
              <w:rPr>
                <w:rFonts w:ascii="PT Astra Serif" w:hAnsi="PT Astra Serif" w:cs="Arial"/>
                <w:sz w:val="26"/>
                <w:szCs w:val="26"/>
              </w:rPr>
              <w:t xml:space="preserve"> 15 мин</w:t>
            </w:r>
            <w:r w:rsidRPr="003D37B5">
              <w:rPr>
                <w:rFonts w:ascii="PT Astra Serif" w:hAnsi="PT Astra Serif" w:cs="Arial"/>
                <w:sz w:val="26"/>
                <w:szCs w:val="26"/>
              </w:rPr>
              <w:t>ут</w:t>
            </w:r>
            <w:r w:rsidR="00063DF8" w:rsidRPr="003D37B5">
              <w:rPr>
                <w:rFonts w:ascii="PT Astra Serif" w:hAnsi="PT Astra Serif" w:cs="Arial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14:paraId="4ECE233B" w14:textId="77777777" w:rsidR="007B721A" w:rsidRPr="003D37B5" w:rsidRDefault="00063DF8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3 перерыва</w:t>
            </w:r>
          </w:p>
          <w:p w14:paraId="4BE99D7C" w14:textId="5DE74A83" w:rsidR="00063DF8" w:rsidRPr="003D37B5" w:rsidRDefault="007B721A" w:rsidP="003D37B5">
            <w:pPr>
              <w:tabs>
                <w:tab w:val="left" w:pos="1560"/>
              </w:tabs>
              <w:jc w:val="center"/>
              <w:rPr>
                <w:rFonts w:ascii="PT Astra Serif" w:hAnsi="PT Astra Serif" w:cs="Arial"/>
                <w:sz w:val="26"/>
                <w:szCs w:val="26"/>
              </w:rPr>
            </w:pPr>
            <w:r w:rsidRPr="003D37B5">
              <w:rPr>
                <w:rFonts w:ascii="PT Astra Serif" w:hAnsi="PT Astra Serif" w:cs="Arial"/>
                <w:sz w:val="26"/>
                <w:szCs w:val="26"/>
              </w:rPr>
              <w:t>по</w:t>
            </w:r>
            <w:r w:rsidR="00063DF8" w:rsidRPr="003D37B5">
              <w:rPr>
                <w:rFonts w:ascii="PT Astra Serif" w:hAnsi="PT Astra Serif" w:cs="Arial"/>
                <w:sz w:val="26"/>
                <w:szCs w:val="26"/>
              </w:rPr>
              <w:t xml:space="preserve"> 15 мин</w:t>
            </w:r>
            <w:r w:rsidRPr="003D37B5">
              <w:rPr>
                <w:rFonts w:ascii="PT Astra Serif" w:hAnsi="PT Astra Serif" w:cs="Arial"/>
                <w:sz w:val="26"/>
                <w:szCs w:val="26"/>
              </w:rPr>
              <w:t>ут</w:t>
            </w:r>
          </w:p>
        </w:tc>
      </w:tr>
    </w:tbl>
    <w:p w14:paraId="625580F6" w14:textId="77777777" w:rsidR="007B721A" w:rsidRPr="003D37B5" w:rsidRDefault="007B721A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</w:p>
    <w:p w14:paraId="1844E181" w14:textId="0EB13B7D" w:rsidR="00F03CCE" w:rsidRPr="003D37B5" w:rsidRDefault="007B721A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 организации в</w:t>
      </w:r>
      <w:r w:rsidR="00063DF8" w:rsidRPr="003D37B5">
        <w:rPr>
          <w:rFonts w:ascii="PT Astra Serif" w:hAnsi="PT Astra Serif" w:cs="Arial"/>
          <w:sz w:val="26"/>
          <w:szCs w:val="26"/>
        </w:rPr>
        <w:t xml:space="preserve"> случаях отклонения от допустимых параметров температуры воздуха на рабочих местах по согласованию с ППОО принима</w:t>
      </w:r>
      <w:r w:rsidRPr="003D37B5">
        <w:rPr>
          <w:rFonts w:ascii="PT Astra Serif" w:hAnsi="PT Astra Serif" w:cs="Arial"/>
          <w:sz w:val="26"/>
          <w:szCs w:val="26"/>
        </w:rPr>
        <w:t>ются</w:t>
      </w:r>
      <w:r w:rsidR="00063DF8" w:rsidRPr="003D37B5">
        <w:rPr>
          <w:rFonts w:ascii="PT Astra Serif" w:hAnsi="PT Astra Serif" w:cs="Arial"/>
          <w:sz w:val="26"/>
          <w:szCs w:val="26"/>
        </w:rPr>
        <w:t xml:space="preserve"> меры к восстановлению допустимых условий с уч</w:t>
      </w:r>
      <w:r w:rsidRPr="003D37B5">
        <w:rPr>
          <w:rFonts w:ascii="PT Astra Serif" w:hAnsi="PT Astra Serif" w:cs="Arial"/>
          <w:sz w:val="26"/>
          <w:szCs w:val="26"/>
        </w:rPr>
        <w:t>ё</w:t>
      </w:r>
      <w:r w:rsidR="00063DF8" w:rsidRPr="003D37B5">
        <w:rPr>
          <w:rFonts w:ascii="PT Astra Serif" w:hAnsi="PT Astra Serif" w:cs="Arial"/>
          <w:sz w:val="26"/>
          <w:szCs w:val="26"/>
        </w:rPr>
        <w:t>том тр</w:t>
      </w:r>
      <w:r w:rsidRPr="003D37B5">
        <w:rPr>
          <w:rFonts w:ascii="PT Astra Serif" w:hAnsi="PT Astra Serif" w:cs="Arial"/>
          <w:sz w:val="26"/>
          <w:szCs w:val="26"/>
        </w:rPr>
        <w:t>е</w:t>
      </w:r>
      <w:r w:rsidR="00063DF8" w:rsidRPr="003D37B5">
        <w:rPr>
          <w:rFonts w:ascii="PT Astra Serif" w:hAnsi="PT Astra Serif" w:cs="Arial"/>
          <w:sz w:val="26"/>
          <w:szCs w:val="26"/>
        </w:rPr>
        <w:t>бований статьи 216.1. Т</w:t>
      </w:r>
      <w:r w:rsidRPr="003D37B5">
        <w:rPr>
          <w:rFonts w:ascii="PT Astra Serif" w:hAnsi="PT Astra Serif" w:cs="Arial"/>
          <w:sz w:val="26"/>
          <w:szCs w:val="26"/>
        </w:rPr>
        <w:t>К РФ</w:t>
      </w:r>
      <w:r w:rsidR="00063DF8" w:rsidRPr="003D37B5">
        <w:rPr>
          <w:rFonts w:ascii="PT Astra Serif" w:hAnsi="PT Astra Serif" w:cs="Arial"/>
          <w:sz w:val="26"/>
          <w:szCs w:val="26"/>
        </w:rPr>
        <w:t xml:space="preserve"> и СанПиН 1.2.3685-21 «Гигиенические нормативы и требования к обеспечению безопасности и (или) безвредности для человека факторов среды обитания (п.6.26 КД). В случае невозможности принятия мер по восстановлению допустимых условий сокращать продолжительность рабочего дня при температуре 28,5 °C на один час, при повышении температуры до 29 °C - на два часа, при температуре 30,5 °C - на четыре часа.</w:t>
      </w:r>
    </w:p>
    <w:p w14:paraId="20C15200" w14:textId="77777777" w:rsidR="007F3AAA" w:rsidRPr="003D37B5" w:rsidRDefault="00264DC5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При отсутствии воды в санитарно-бытовых помещениях, продолжительность рабочего дня сокращается до 4 часов с сохранением заработка.</w:t>
      </w:r>
    </w:p>
    <w:p w14:paraId="67A201EE" w14:textId="626D9385" w:rsidR="00063DF8" w:rsidRPr="003D37B5" w:rsidRDefault="00063DF8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 соответствии с «Отраслевым соглашения по авиационной промышленности Российской Федерации</w:t>
      </w:r>
      <w:r w:rsidR="00F8291A" w:rsidRPr="003D37B5">
        <w:rPr>
          <w:rFonts w:ascii="PT Astra Serif" w:hAnsi="PT Astra Serif" w:cs="Arial"/>
          <w:sz w:val="26"/>
          <w:szCs w:val="26"/>
        </w:rPr>
        <w:t xml:space="preserve"> на</w:t>
      </w:r>
      <w:r w:rsidRPr="003D37B5">
        <w:rPr>
          <w:rFonts w:ascii="PT Astra Serif" w:hAnsi="PT Astra Serif" w:cs="Arial"/>
          <w:sz w:val="26"/>
          <w:szCs w:val="26"/>
        </w:rPr>
        <w:t xml:space="preserve"> 2023 – 2025 годы» обеспечить бесплатную выдачу работникам молока или других равноценных пищевых продуктов за наличие в воздухе рабочей зоны производственных факторов, поименованных в Перечне вредных производственных факторов, при воздействии которых в профилактических целях рекомендуется употребление молока или других равноценных пищевых продуктов (приложение №1 к приказу Минтруда России от 12.05.2022 № 291н).(п.8.13)</w:t>
      </w:r>
    </w:p>
    <w:p w14:paraId="3517006A" w14:textId="77777777" w:rsidR="00264DC5" w:rsidRPr="003D37B5" w:rsidRDefault="00264DC5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Также гарантии деятельности уполномоченных предусмотрены КД:</w:t>
      </w:r>
    </w:p>
    <w:p w14:paraId="4E77C2A4" w14:textId="77777777" w:rsidR="00264DC5" w:rsidRPr="003D37B5" w:rsidRDefault="00264DC5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1. Уполномоченным по охране труда от трудовых коллективов производить ежеквартальные доплаты из дополнительного фонда оплаты труда в зависимости от результатов работы за квартал в размере до 3000 рублей включительно. Выплаты производить на основании решения комитета по охране труда</w:t>
      </w:r>
    </w:p>
    <w:p w14:paraId="6372E923" w14:textId="77777777" w:rsidR="00264DC5" w:rsidRPr="003D37B5" w:rsidRDefault="00264DC5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2. Создать условия для работы уполномоченных (доверенных лиц) профсоюза по охране труда и членов комитета по охране труда, обеспечив их правилами, инструкциями, другими нормативными и справочными материалами, а также предоставлять возможность совмещения работы по охране труда с основной работой, с сохранением заработка по основной работе.</w:t>
      </w:r>
    </w:p>
    <w:p w14:paraId="05D88959" w14:textId="04393ADC" w:rsidR="00264DC5" w:rsidRPr="003D37B5" w:rsidRDefault="00434F92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 соответствии с коллективным договором уполномоченным (доверенным) лицам по охране труда предоставляется 2 часа в неделю для осуществления возложенных на них обязанностей по контролю и надзору.</w:t>
      </w:r>
    </w:p>
    <w:p w14:paraId="2C90563B" w14:textId="3C66A7B6" w:rsidR="00F41BD3" w:rsidRPr="003D37B5" w:rsidRDefault="00264DC5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Технический инспектор труда профсоюза, у</w:t>
      </w:r>
      <w:r w:rsidR="00F41BD3" w:rsidRPr="003D37B5">
        <w:rPr>
          <w:rFonts w:ascii="PT Astra Serif" w:hAnsi="PT Astra Serif" w:cs="Arial"/>
          <w:sz w:val="26"/>
          <w:szCs w:val="26"/>
        </w:rPr>
        <w:t xml:space="preserve">полномоченные по </w:t>
      </w:r>
      <w:r w:rsidR="007872BB" w:rsidRPr="003D37B5">
        <w:rPr>
          <w:rFonts w:ascii="PT Astra Serif" w:hAnsi="PT Astra Serif" w:cs="Arial"/>
          <w:sz w:val="26"/>
          <w:szCs w:val="26"/>
        </w:rPr>
        <w:t xml:space="preserve">охране труда </w:t>
      </w:r>
      <w:r w:rsidR="00F41BD3" w:rsidRPr="003D37B5">
        <w:rPr>
          <w:rFonts w:ascii="PT Astra Serif" w:hAnsi="PT Astra Serif" w:cs="Arial"/>
          <w:sz w:val="26"/>
          <w:szCs w:val="26"/>
        </w:rPr>
        <w:t>систематически</w:t>
      </w:r>
      <w:r w:rsidR="007872BB" w:rsidRPr="003D37B5">
        <w:rPr>
          <w:rFonts w:ascii="PT Astra Serif" w:hAnsi="PT Astra Serif" w:cs="Arial"/>
          <w:sz w:val="26"/>
          <w:szCs w:val="26"/>
        </w:rPr>
        <w:t xml:space="preserve"> </w:t>
      </w:r>
      <w:r w:rsidR="00F41BD3" w:rsidRPr="003D37B5">
        <w:rPr>
          <w:rFonts w:ascii="PT Astra Serif" w:hAnsi="PT Astra Serif" w:cs="Arial"/>
          <w:sz w:val="26"/>
          <w:szCs w:val="26"/>
        </w:rPr>
        <w:t>проходят</w:t>
      </w:r>
      <w:r w:rsidR="007872BB" w:rsidRPr="003D37B5">
        <w:rPr>
          <w:rFonts w:ascii="PT Astra Serif" w:hAnsi="PT Astra Serif" w:cs="Arial"/>
          <w:sz w:val="26"/>
          <w:szCs w:val="26"/>
        </w:rPr>
        <w:t xml:space="preserve"> </w:t>
      </w:r>
      <w:r w:rsidR="00F41BD3" w:rsidRPr="003D37B5">
        <w:rPr>
          <w:rFonts w:ascii="PT Astra Serif" w:hAnsi="PT Astra Serif" w:cs="Arial"/>
          <w:sz w:val="26"/>
          <w:szCs w:val="26"/>
        </w:rPr>
        <w:t xml:space="preserve">обучение и проверку знаний по вопросам охраны труда. С целью оказания практической помощи для уполномоченных </w:t>
      </w:r>
      <w:r w:rsidR="00F41BD3" w:rsidRPr="003D37B5">
        <w:rPr>
          <w:rFonts w:ascii="PT Astra Serif" w:hAnsi="PT Astra Serif" w:cs="Arial"/>
          <w:b/>
          <w:bCs/>
          <w:sz w:val="26"/>
          <w:szCs w:val="26"/>
        </w:rPr>
        <w:t>разработаны методические рекомендации по организации контроля за состоянием условий и охраны труда на рабочих местах</w:t>
      </w:r>
      <w:r w:rsidR="00F41BD3" w:rsidRPr="003D37B5">
        <w:rPr>
          <w:rFonts w:ascii="PT Astra Serif" w:hAnsi="PT Astra Serif" w:cs="Arial"/>
          <w:sz w:val="26"/>
          <w:szCs w:val="26"/>
        </w:rPr>
        <w:t xml:space="preserve">, в случае необходимости проводятся индивидуальные консультации. </w:t>
      </w:r>
    </w:p>
    <w:p w14:paraId="1A1A951E" w14:textId="77777777" w:rsidR="00434F92" w:rsidRPr="003D37B5" w:rsidRDefault="00E648C9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На предприятии проводится конкурс «Лучшее подразделение по охране труда».</w:t>
      </w:r>
    </w:p>
    <w:p w14:paraId="16A681E1" w14:textId="77777777" w:rsidR="00667B50" w:rsidRPr="003D37B5" w:rsidRDefault="00434F92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В конкурсе участвуют все производственные структурные подразделения, за исключением подразделений, в которых в отчетном периоде произошли несчастные случаи. </w:t>
      </w:r>
    </w:p>
    <w:p w14:paraId="28E509AB" w14:textId="07C47418" w:rsidR="00434F92" w:rsidRPr="003D37B5" w:rsidRDefault="00434F92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Основн</w:t>
      </w:r>
      <w:r w:rsidR="007F3AAA" w:rsidRPr="003D37B5">
        <w:rPr>
          <w:rFonts w:ascii="PT Astra Serif" w:hAnsi="PT Astra Serif" w:cs="Arial"/>
          <w:sz w:val="26"/>
          <w:szCs w:val="26"/>
        </w:rPr>
        <w:t>ыми</w:t>
      </w:r>
      <w:r w:rsidRPr="003D37B5">
        <w:rPr>
          <w:rFonts w:ascii="PT Astra Serif" w:hAnsi="PT Astra Serif" w:cs="Arial"/>
          <w:sz w:val="26"/>
          <w:szCs w:val="26"/>
        </w:rPr>
        <w:t xml:space="preserve"> цел</w:t>
      </w:r>
      <w:r w:rsidR="007F3AAA" w:rsidRPr="003D37B5">
        <w:rPr>
          <w:rFonts w:ascii="PT Astra Serif" w:hAnsi="PT Astra Serif" w:cs="Arial"/>
          <w:sz w:val="26"/>
          <w:szCs w:val="26"/>
        </w:rPr>
        <w:t>ями</w:t>
      </w:r>
      <w:r w:rsidRPr="003D37B5">
        <w:rPr>
          <w:rFonts w:ascii="PT Astra Serif" w:hAnsi="PT Astra Serif" w:cs="Arial"/>
          <w:sz w:val="26"/>
          <w:szCs w:val="26"/>
        </w:rPr>
        <w:t xml:space="preserve"> конкурса</w:t>
      </w:r>
      <w:r w:rsidR="007F3AAA" w:rsidRPr="003D37B5">
        <w:rPr>
          <w:rFonts w:ascii="PT Astra Serif" w:hAnsi="PT Astra Serif" w:cs="Arial"/>
          <w:sz w:val="26"/>
          <w:szCs w:val="26"/>
        </w:rPr>
        <w:t xml:space="preserve"> являются</w:t>
      </w:r>
      <w:r w:rsidRPr="003D37B5">
        <w:rPr>
          <w:rFonts w:ascii="PT Astra Serif" w:hAnsi="PT Astra Serif" w:cs="Arial"/>
          <w:sz w:val="26"/>
          <w:szCs w:val="26"/>
        </w:rPr>
        <w:t>:</w:t>
      </w:r>
    </w:p>
    <w:p w14:paraId="7ADC7583" w14:textId="0D5F18B0" w:rsidR="00434F92" w:rsidRPr="003D37B5" w:rsidRDefault="007F3AAA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п</w:t>
      </w:r>
      <w:r w:rsidR="00434F92" w:rsidRPr="003D37B5">
        <w:rPr>
          <w:rFonts w:ascii="PT Astra Serif" w:hAnsi="PT Astra Serif" w:cs="Arial"/>
          <w:sz w:val="26"/>
          <w:szCs w:val="26"/>
        </w:rPr>
        <w:t>ривлечение внимания к безопасным методам работы;</w:t>
      </w:r>
    </w:p>
    <w:p w14:paraId="3FC1AF56" w14:textId="23F6C55C" w:rsidR="00434F92" w:rsidRPr="003D37B5" w:rsidRDefault="007F3AAA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lastRenderedPageBreak/>
        <w:t>ф</w:t>
      </w:r>
      <w:r w:rsidR="00434F92" w:rsidRPr="003D37B5">
        <w:rPr>
          <w:rFonts w:ascii="PT Astra Serif" w:hAnsi="PT Astra Serif" w:cs="Arial"/>
          <w:sz w:val="26"/>
          <w:szCs w:val="26"/>
        </w:rPr>
        <w:t xml:space="preserve">ормирование устойчивой мотивации работников на знание и соблюдение норм и правил </w:t>
      </w:r>
      <w:r w:rsidRPr="003D37B5">
        <w:rPr>
          <w:rFonts w:ascii="PT Astra Serif" w:hAnsi="PT Astra Serif" w:cs="Arial"/>
          <w:sz w:val="26"/>
          <w:szCs w:val="26"/>
        </w:rPr>
        <w:t>охраны труда</w:t>
      </w:r>
      <w:r w:rsidR="00434F92" w:rsidRPr="003D37B5">
        <w:rPr>
          <w:rFonts w:ascii="PT Astra Serif" w:hAnsi="PT Astra Serif" w:cs="Arial"/>
          <w:sz w:val="26"/>
          <w:szCs w:val="26"/>
        </w:rPr>
        <w:t>;</w:t>
      </w:r>
    </w:p>
    <w:p w14:paraId="2DF539F8" w14:textId="50E19D5D" w:rsidR="00434F92" w:rsidRPr="003D37B5" w:rsidRDefault="007F3AAA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п</w:t>
      </w:r>
      <w:r w:rsidR="00434F92" w:rsidRPr="003D37B5">
        <w:rPr>
          <w:rFonts w:ascii="PT Astra Serif" w:hAnsi="PT Astra Serif" w:cs="Arial"/>
          <w:sz w:val="26"/>
          <w:szCs w:val="26"/>
        </w:rPr>
        <w:t>овышение заинтересованности работников в улучшени</w:t>
      </w:r>
      <w:r w:rsidRPr="003D37B5">
        <w:rPr>
          <w:rFonts w:ascii="PT Astra Serif" w:hAnsi="PT Astra Serif" w:cs="Arial"/>
          <w:sz w:val="26"/>
          <w:szCs w:val="26"/>
        </w:rPr>
        <w:t>и</w:t>
      </w:r>
      <w:r w:rsidR="00434F92" w:rsidRPr="003D37B5">
        <w:rPr>
          <w:rFonts w:ascii="PT Astra Serif" w:hAnsi="PT Astra Serif" w:cs="Arial"/>
          <w:sz w:val="26"/>
          <w:szCs w:val="26"/>
        </w:rPr>
        <w:t xml:space="preserve"> состояния условий и охраны труда на рабочих местах, а также в подразделении в целом;</w:t>
      </w:r>
    </w:p>
    <w:p w14:paraId="153E025C" w14:textId="771D418E" w:rsidR="00434F92" w:rsidRPr="003D37B5" w:rsidRDefault="007F3AAA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п</w:t>
      </w:r>
      <w:r w:rsidR="00434F92" w:rsidRPr="003D37B5">
        <w:rPr>
          <w:rFonts w:ascii="PT Astra Serif" w:hAnsi="PT Astra Serif" w:cs="Arial"/>
          <w:sz w:val="26"/>
          <w:szCs w:val="26"/>
        </w:rPr>
        <w:t xml:space="preserve">овышение исполнительской дисциплины работников по </w:t>
      </w:r>
      <w:r w:rsidR="00BD5799" w:rsidRPr="003D37B5">
        <w:rPr>
          <w:rFonts w:ascii="PT Astra Serif" w:hAnsi="PT Astra Serif" w:cs="Arial"/>
          <w:sz w:val="26"/>
          <w:szCs w:val="26"/>
        </w:rPr>
        <w:t>соблюдению требований ОТ, инструкций по безлопастному ведению работ;</w:t>
      </w:r>
    </w:p>
    <w:p w14:paraId="3AC0141A" w14:textId="276C35C1" w:rsidR="00BD5799" w:rsidRPr="003D37B5" w:rsidRDefault="007F3AAA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у</w:t>
      </w:r>
      <w:r w:rsidR="00BD5799" w:rsidRPr="003D37B5">
        <w:rPr>
          <w:rFonts w:ascii="PT Astra Serif" w:hAnsi="PT Astra Serif" w:cs="Arial"/>
          <w:sz w:val="26"/>
          <w:szCs w:val="26"/>
        </w:rPr>
        <w:t>крепление трудовой дисциплины работников.</w:t>
      </w:r>
    </w:p>
    <w:p w14:paraId="42628B94" w14:textId="47D282B3" w:rsidR="00BD5799" w:rsidRPr="003D37B5" w:rsidRDefault="00BD5799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Основны</w:t>
      </w:r>
      <w:r w:rsidR="00667B50" w:rsidRPr="003D37B5">
        <w:rPr>
          <w:rFonts w:ascii="PT Astra Serif" w:hAnsi="PT Astra Serif" w:cs="Arial"/>
          <w:sz w:val="26"/>
          <w:szCs w:val="26"/>
        </w:rPr>
        <w:t>ми</w:t>
      </w:r>
      <w:r w:rsidRPr="003D37B5">
        <w:rPr>
          <w:rFonts w:ascii="PT Astra Serif" w:hAnsi="PT Astra Serif" w:cs="Arial"/>
          <w:sz w:val="26"/>
          <w:szCs w:val="26"/>
        </w:rPr>
        <w:t xml:space="preserve"> критери</w:t>
      </w:r>
      <w:r w:rsidR="00667B50" w:rsidRPr="003D37B5">
        <w:rPr>
          <w:rFonts w:ascii="PT Astra Serif" w:hAnsi="PT Astra Serif" w:cs="Arial"/>
          <w:sz w:val="26"/>
          <w:szCs w:val="26"/>
        </w:rPr>
        <w:t>ями оценки конкурса</w:t>
      </w:r>
      <w:r w:rsidRPr="003D37B5">
        <w:rPr>
          <w:rFonts w:ascii="PT Astra Serif" w:hAnsi="PT Astra Serif" w:cs="Arial"/>
          <w:sz w:val="26"/>
          <w:szCs w:val="26"/>
        </w:rPr>
        <w:t>:</w:t>
      </w:r>
    </w:p>
    <w:p w14:paraId="59918182" w14:textId="0B740F3D" w:rsidR="00BD5799" w:rsidRPr="003D37B5" w:rsidRDefault="00667B50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о</w:t>
      </w:r>
      <w:r w:rsidR="00BD5799" w:rsidRPr="003D37B5">
        <w:rPr>
          <w:rFonts w:ascii="PT Astra Serif" w:hAnsi="PT Astra Serif" w:cs="Arial"/>
          <w:sz w:val="26"/>
          <w:szCs w:val="26"/>
        </w:rPr>
        <w:t xml:space="preserve">тсутствие предписаний и представлений о нарушениях требований </w:t>
      </w:r>
      <w:r w:rsidRPr="003D37B5">
        <w:rPr>
          <w:rFonts w:ascii="PT Astra Serif" w:hAnsi="PT Astra Serif" w:cs="Arial"/>
          <w:sz w:val="26"/>
          <w:szCs w:val="26"/>
        </w:rPr>
        <w:t>охраны труда;</w:t>
      </w:r>
    </w:p>
    <w:p w14:paraId="25969266" w14:textId="6F1602BD" w:rsidR="00667B50" w:rsidRPr="003D37B5" w:rsidRDefault="00667B50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в</w:t>
      </w:r>
      <w:r w:rsidR="00BD5799" w:rsidRPr="003D37B5">
        <w:rPr>
          <w:rFonts w:ascii="PT Astra Serif" w:hAnsi="PT Astra Serif" w:cs="Arial"/>
          <w:sz w:val="26"/>
          <w:szCs w:val="26"/>
        </w:rPr>
        <w:t xml:space="preserve">ыполнение мероприятий по 3 уровню административно-общественного контроля по </w:t>
      </w:r>
      <w:r w:rsidRPr="003D37B5">
        <w:rPr>
          <w:rFonts w:ascii="PT Astra Serif" w:hAnsi="PT Astra Serif" w:cs="Arial"/>
          <w:sz w:val="26"/>
          <w:szCs w:val="26"/>
        </w:rPr>
        <w:t>охране труда</w:t>
      </w:r>
      <w:r w:rsidR="00BD5799" w:rsidRPr="003D37B5">
        <w:rPr>
          <w:rFonts w:ascii="PT Astra Serif" w:hAnsi="PT Astra Serif" w:cs="Arial"/>
          <w:sz w:val="26"/>
          <w:szCs w:val="26"/>
        </w:rPr>
        <w:t>;</w:t>
      </w:r>
    </w:p>
    <w:p w14:paraId="7E78CEF9" w14:textId="77777777" w:rsidR="00667B50" w:rsidRPr="003D37B5" w:rsidRDefault="00667B50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</w:t>
      </w:r>
      <w:r w:rsidR="00BD5799" w:rsidRPr="003D37B5">
        <w:rPr>
          <w:rFonts w:ascii="PT Astra Serif" w:hAnsi="PT Astra Serif" w:cs="Arial"/>
          <w:sz w:val="26"/>
          <w:szCs w:val="26"/>
        </w:rPr>
        <w:t xml:space="preserve">аличие и заполнение журнала по </w:t>
      </w:r>
      <w:r w:rsidRPr="003D37B5">
        <w:rPr>
          <w:rFonts w:ascii="PT Astra Serif" w:hAnsi="PT Astra Serif" w:cs="Arial"/>
          <w:sz w:val="26"/>
          <w:szCs w:val="26"/>
        </w:rPr>
        <w:t>охране труда</w:t>
      </w:r>
      <w:r w:rsidR="00BD5799" w:rsidRPr="003D37B5">
        <w:rPr>
          <w:rFonts w:ascii="PT Astra Serif" w:hAnsi="PT Astra Serif" w:cs="Arial"/>
          <w:sz w:val="26"/>
          <w:szCs w:val="26"/>
        </w:rPr>
        <w:t xml:space="preserve"> в подразделении (инструктажи, стажировки, замечания по 1 и 2 уровню контроля;</w:t>
      </w:r>
    </w:p>
    <w:p w14:paraId="17DD7E40" w14:textId="77777777" w:rsidR="00667B50" w:rsidRPr="003D37B5" w:rsidRDefault="00667B50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</w:t>
      </w:r>
      <w:r w:rsidR="00BD5799" w:rsidRPr="003D37B5">
        <w:rPr>
          <w:rFonts w:ascii="PT Astra Serif" w:hAnsi="PT Astra Serif" w:cs="Arial"/>
          <w:sz w:val="26"/>
          <w:szCs w:val="26"/>
        </w:rPr>
        <w:t xml:space="preserve">аличие и оформление стендов по </w:t>
      </w:r>
      <w:r w:rsidRPr="003D37B5">
        <w:rPr>
          <w:rFonts w:ascii="PT Astra Serif" w:hAnsi="PT Astra Serif" w:cs="Arial"/>
          <w:sz w:val="26"/>
          <w:szCs w:val="26"/>
        </w:rPr>
        <w:t>охране труда</w:t>
      </w:r>
      <w:r w:rsidR="00BD5799" w:rsidRPr="003D37B5">
        <w:rPr>
          <w:rFonts w:ascii="PT Astra Serif" w:hAnsi="PT Astra Serif" w:cs="Arial"/>
          <w:sz w:val="26"/>
          <w:szCs w:val="26"/>
        </w:rPr>
        <w:t>;</w:t>
      </w:r>
    </w:p>
    <w:p w14:paraId="0920ABCC" w14:textId="77777777" w:rsidR="00A67A23" w:rsidRPr="003D37B5" w:rsidRDefault="00667B50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о</w:t>
      </w:r>
      <w:r w:rsidR="00BD5799" w:rsidRPr="003D37B5">
        <w:rPr>
          <w:rFonts w:ascii="PT Astra Serif" w:hAnsi="PT Astra Serif" w:cs="Arial"/>
          <w:sz w:val="26"/>
          <w:szCs w:val="26"/>
        </w:rPr>
        <w:t>беспечение и своевременность обеспечения СИЗ с записью в личной карточке.</w:t>
      </w:r>
    </w:p>
    <w:p w14:paraId="18D3863C" w14:textId="11872845" w:rsidR="00667B50" w:rsidRPr="003D37B5" w:rsidRDefault="00667B50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К</w:t>
      </w:r>
      <w:r w:rsidR="00E648C9" w:rsidRPr="003D37B5">
        <w:rPr>
          <w:rFonts w:ascii="PT Astra Serif" w:hAnsi="PT Astra Serif" w:cs="Arial"/>
          <w:sz w:val="26"/>
          <w:szCs w:val="26"/>
        </w:rPr>
        <w:t>онкурс позволяет привлечь внимание к охране труда и вовлечь каждого работника. Победитель конкурса выбирается ежеквартально. Структурное подразделение, признанное лучшим в реализации мероприятий по охране труда:</w:t>
      </w:r>
    </w:p>
    <w:p w14:paraId="12A6A4B1" w14:textId="77777777" w:rsidR="00667B50" w:rsidRPr="003D37B5" w:rsidRDefault="00E648C9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награждается переходящим кубком;</w:t>
      </w:r>
    </w:p>
    <w:p w14:paraId="3287B55B" w14:textId="77777777" w:rsidR="00A67A23" w:rsidRPr="003D37B5" w:rsidRDefault="00E648C9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работники поощряется денежным вознаграждением, в том числе за сч</w:t>
      </w:r>
      <w:r w:rsidR="00A67A23" w:rsidRPr="003D37B5">
        <w:rPr>
          <w:rFonts w:ascii="PT Astra Serif" w:hAnsi="PT Astra Serif" w:cs="Arial"/>
          <w:sz w:val="26"/>
          <w:szCs w:val="26"/>
        </w:rPr>
        <w:t>ё</w:t>
      </w:r>
      <w:r w:rsidRPr="003D37B5">
        <w:rPr>
          <w:rFonts w:ascii="PT Astra Serif" w:hAnsi="PT Astra Serif" w:cs="Arial"/>
          <w:sz w:val="26"/>
          <w:szCs w:val="26"/>
        </w:rPr>
        <w:t>т средств профсоюза.</w:t>
      </w:r>
    </w:p>
    <w:p w14:paraId="017285EC" w14:textId="4AB6C433" w:rsidR="00BD5799" w:rsidRPr="003D37B5" w:rsidRDefault="00BD5799" w:rsidP="003D37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Для выявления лучшего уполномоченного по </w:t>
      </w:r>
      <w:r w:rsidR="00A67A23" w:rsidRPr="003D37B5">
        <w:rPr>
          <w:rFonts w:ascii="PT Astra Serif" w:hAnsi="PT Astra Serif" w:cs="Arial"/>
          <w:sz w:val="26"/>
          <w:szCs w:val="26"/>
        </w:rPr>
        <w:t>охране труда</w:t>
      </w:r>
      <w:r w:rsidRPr="003D37B5">
        <w:rPr>
          <w:rFonts w:ascii="PT Astra Serif" w:hAnsi="PT Astra Serif" w:cs="Arial"/>
          <w:sz w:val="26"/>
          <w:szCs w:val="26"/>
        </w:rPr>
        <w:t xml:space="preserve"> на предприятии ежегодно проводится конкурс на звание «Лучший уполномоченный по </w:t>
      </w:r>
      <w:r w:rsidR="00A67A23" w:rsidRPr="003D37B5">
        <w:rPr>
          <w:rFonts w:ascii="PT Astra Serif" w:hAnsi="PT Astra Serif" w:cs="Arial"/>
          <w:sz w:val="26"/>
          <w:szCs w:val="26"/>
        </w:rPr>
        <w:t xml:space="preserve">охране труда </w:t>
      </w:r>
      <w:r w:rsidRPr="003D37B5">
        <w:rPr>
          <w:rFonts w:ascii="PT Astra Serif" w:hAnsi="PT Astra Serif" w:cs="Arial"/>
          <w:sz w:val="26"/>
          <w:szCs w:val="26"/>
        </w:rPr>
        <w:t xml:space="preserve">ППОО АО «УКБП». Для участия в смотре-конкурсе не допускаются уполномоченные по </w:t>
      </w:r>
      <w:r w:rsidR="00A67A23" w:rsidRPr="003D37B5">
        <w:rPr>
          <w:rFonts w:ascii="PT Astra Serif" w:hAnsi="PT Astra Serif" w:cs="Arial"/>
          <w:sz w:val="26"/>
          <w:szCs w:val="26"/>
        </w:rPr>
        <w:t>охране труда</w:t>
      </w:r>
      <w:r w:rsidRPr="003D37B5">
        <w:rPr>
          <w:rFonts w:ascii="PT Astra Serif" w:hAnsi="PT Astra Serif" w:cs="Arial"/>
          <w:sz w:val="26"/>
          <w:szCs w:val="26"/>
        </w:rPr>
        <w:t>, если в подразделении предприятия, где он работает, в течении отч</w:t>
      </w:r>
      <w:r w:rsidR="00A67A23" w:rsidRPr="003D37B5">
        <w:rPr>
          <w:rFonts w:ascii="PT Astra Serif" w:hAnsi="PT Astra Serif" w:cs="Arial"/>
          <w:sz w:val="26"/>
          <w:szCs w:val="26"/>
        </w:rPr>
        <w:t>ё</w:t>
      </w:r>
      <w:r w:rsidRPr="003D37B5">
        <w:rPr>
          <w:rFonts w:ascii="PT Astra Serif" w:hAnsi="PT Astra Serif" w:cs="Arial"/>
          <w:sz w:val="26"/>
          <w:szCs w:val="26"/>
        </w:rPr>
        <w:t>тного года допущен смертельный несчастный случай на производстве, оформленный актом Н-1.</w:t>
      </w:r>
    </w:p>
    <w:p w14:paraId="10586E4E" w14:textId="6E7F4354" w:rsidR="00E648C9" w:rsidRPr="003D37B5" w:rsidRDefault="00B310FC" w:rsidP="003D37B5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6"/>
          <w:szCs w:val="26"/>
          <w:lang w:eastAsia="ru-RU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Критерии оценки определены </w:t>
      </w:r>
      <w:r w:rsidR="00E648C9" w:rsidRPr="003D37B5">
        <w:rPr>
          <w:rFonts w:ascii="PT Astra Serif" w:eastAsia="Times New Roman" w:hAnsi="PT Astra Serif" w:cs="Arial"/>
          <w:sz w:val="26"/>
          <w:szCs w:val="26"/>
          <w:lang w:eastAsia="ru-RU"/>
        </w:rPr>
        <w:t>положение</w:t>
      </w:r>
      <w:r w:rsidRPr="003D37B5">
        <w:rPr>
          <w:rFonts w:ascii="PT Astra Serif" w:eastAsia="Times New Roman" w:hAnsi="PT Astra Serif" w:cs="Arial"/>
          <w:sz w:val="26"/>
          <w:szCs w:val="26"/>
          <w:lang w:eastAsia="ru-RU"/>
        </w:rPr>
        <w:t>м</w:t>
      </w:r>
      <w:r w:rsidR="00E648C9" w:rsidRPr="003D37B5">
        <w:rPr>
          <w:rFonts w:ascii="PT Astra Serif" w:eastAsia="Times New Roman" w:hAnsi="PT Astra Serif" w:cs="Arial"/>
          <w:sz w:val="26"/>
          <w:szCs w:val="26"/>
          <w:lang w:eastAsia="ru-RU"/>
        </w:rPr>
        <w:t xml:space="preserve"> «О смотре- конкурсе на звание «Лучший уполномоченный по охране труда первичной профсоюзной общественной организации АО «Ульяновское конструкторское бюро приборостроения»</w:t>
      </w:r>
      <w:r w:rsidRPr="003D37B5">
        <w:rPr>
          <w:rFonts w:ascii="PT Astra Serif" w:eastAsia="Times New Roman" w:hAnsi="PT Astra Serif" w:cs="Arial"/>
          <w:sz w:val="26"/>
          <w:szCs w:val="26"/>
          <w:lang w:eastAsia="ru-RU"/>
        </w:rPr>
        <w:t>. Победители конкурса награждаются денежными премиями.</w:t>
      </w:r>
    </w:p>
    <w:p w14:paraId="05AF5671" w14:textId="72542696" w:rsidR="004D0818" w:rsidRPr="003D37B5" w:rsidRDefault="00B310FC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>На предприятии ежедневно проводиться брокераж блюд заводской столовой. В комиссию включен представитель профсоюзной организации. Выполняется оценка внешнего вида и качества блюда путем снятия пробы. Результаты фиксируются в журнале брокеража. Блюда с низким качеством снимаются с раздачи.</w:t>
      </w:r>
    </w:p>
    <w:p w14:paraId="45B57589" w14:textId="7512B7FA" w:rsidR="00E648C9" w:rsidRPr="003D37B5" w:rsidRDefault="00B310FC" w:rsidP="003D37B5">
      <w:pPr>
        <w:spacing w:after="0" w:line="240" w:lineRule="auto"/>
        <w:ind w:firstLine="708"/>
        <w:jc w:val="both"/>
        <w:rPr>
          <w:rFonts w:ascii="PT Astra Serif" w:hAnsi="PT Astra Serif" w:cs="Arial"/>
          <w:sz w:val="26"/>
          <w:szCs w:val="26"/>
        </w:rPr>
      </w:pPr>
      <w:r w:rsidRPr="003D37B5">
        <w:rPr>
          <w:rFonts w:ascii="PT Astra Serif" w:hAnsi="PT Astra Serif" w:cs="Arial"/>
          <w:sz w:val="26"/>
          <w:szCs w:val="26"/>
        </w:rPr>
        <w:t xml:space="preserve">За последние 3 года </w:t>
      </w:r>
      <w:r w:rsidR="00E648C9" w:rsidRPr="003D37B5">
        <w:rPr>
          <w:rFonts w:ascii="PT Astra Serif" w:hAnsi="PT Astra Serif" w:cs="Arial"/>
          <w:sz w:val="26"/>
          <w:szCs w:val="26"/>
        </w:rPr>
        <w:t xml:space="preserve">на предприятии отсутствуют случаи </w:t>
      </w:r>
      <w:r w:rsidRPr="003D37B5">
        <w:rPr>
          <w:rFonts w:ascii="PT Astra Serif" w:hAnsi="PT Astra Serif" w:cs="Arial"/>
          <w:sz w:val="26"/>
          <w:szCs w:val="26"/>
        </w:rPr>
        <w:t xml:space="preserve">тяжелого, смертельного и группового </w:t>
      </w:r>
      <w:r w:rsidR="00E648C9" w:rsidRPr="003D37B5">
        <w:rPr>
          <w:rFonts w:ascii="PT Astra Serif" w:hAnsi="PT Astra Serif" w:cs="Arial"/>
          <w:sz w:val="26"/>
          <w:szCs w:val="26"/>
        </w:rPr>
        <w:t>производственного травматизма, не выявлены профзаболевания.</w:t>
      </w:r>
    </w:p>
    <w:p w14:paraId="62B12E1A" w14:textId="77777777" w:rsidR="00C873CA" w:rsidRPr="004A6E4F" w:rsidRDefault="00C873CA" w:rsidP="00512A3E">
      <w:pPr>
        <w:jc w:val="center"/>
        <w:rPr>
          <w:rFonts w:ascii="PT Astra Serif" w:hAnsi="PT Astra Serif" w:cs="Arial"/>
          <w:sz w:val="28"/>
          <w:szCs w:val="28"/>
        </w:rPr>
      </w:pPr>
    </w:p>
    <w:sectPr w:rsidR="00C873CA" w:rsidRPr="004A6E4F" w:rsidSect="004A6E4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9322" w14:textId="77777777" w:rsidR="00C56ECC" w:rsidRDefault="00C56ECC" w:rsidP="004A6E4F">
      <w:pPr>
        <w:spacing w:after="0" w:line="240" w:lineRule="auto"/>
      </w:pPr>
      <w:r>
        <w:separator/>
      </w:r>
    </w:p>
  </w:endnote>
  <w:endnote w:type="continuationSeparator" w:id="0">
    <w:p w14:paraId="6DFD3A21" w14:textId="77777777" w:rsidR="00C56ECC" w:rsidRDefault="00C56ECC" w:rsidP="004A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1C42" w14:textId="77777777" w:rsidR="00C56ECC" w:rsidRDefault="00C56ECC" w:rsidP="004A6E4F">
      <w:pPr>
        <w:spacing w:after="0" w:line="240" w:lineRule="auto"/>
      </w:pPr>
      <w:r>
        <w:separator/>
      </w:r>
    </w:p>
  </w:footnote>
  <w:footnote w:type="continuationSeparator" w:id="0">
    <w:p w14:paraId="7820C9A1" w14:textId="77777777" w:rsidR="00C56ECC" w:rsidRDefault="00C56ECC" w:rsidP="004A6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1314092"/>
      <w:docPartObj>
        <w:docPartGallery w:val="Page Numbers (Top of Page)"/>
        <w:docPartUnique/>
      </w:docPartObj>
    </w:sdtPr>
    <w:sdtEndPr/>
    <w:sdtContent>
      <w:p w14:paraId="02701FFC" w14:textId="5EB6541B" w:rsidR="004A6E4F" w:rsidRDefault="004A6E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F72B8B" w14:textId="77777777" w:rsidR="004A6E4F" w:rsidRDefault="004A6E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13F2A"/>
    <w:multiLevelType w:val="hybridMultilevel"/>
    <w:tmpl w:val="2EF2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D0B19"/>
    <w:multiLevelType w:val="hybridMultilevel"/>
    <w:tmpl w:val="42F06836"/>
    <w:lvl w:ilvl="0" w:tplc="EC1A389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1694B"/>
    <w:multiLevelType w:val="hybridMultilevel"/>
    <w:tmpl w:val="6AF002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FFE39A8"/>
    <w:multiLevelType w:val="hybridMultilevel"/>
    <w:tmpl w:val="39D89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81CA9"/>
    <w:multiLevelType w:val="hybridMultilevel"/>
    <w:tmpl w:val="66E28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B1A1D"/>
    <w:multiLevelType w:val="hybridMultilevel"/>
    <w:tmpl w:val="E612E4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E1A5457"/>
    <w:multiLevelType w:val="hybridMultilevel"/>
    <w:tmpl w:val="0D1A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B7EE0"/>
    <w:multiLevelType w:val="multilevel"/>
    <w:tmpl w:val="7A7426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428730F"/>
    <w:multiLevelType w:val="hybridMultilevel"/>
    <w:tmpl w:val="DC5066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BD2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2207F4"/>
    <w:multiLevelType w:val="hybridMultilevel"/>
    <w:tmpl w:val="A43E6B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34249809">
    <w:abstractNumId w:val="1"/>
  </w:num>
  <w:num w:numId="2" w16cid:durableId="1523669522">
    <w:abstractNumId w:val="9"/>
  </w:num>
  <w:num w:numId="3" w16cid:durableId="267395652">
    <w:abstractNumId w:val="7"/>
  </w:num>
  <w:num w:numId="4" w16cid:durableId="631445273">
    <w:abstractNumId w:val="3"/>
  </w:num>
  <w:num w:numId="5" w16cid:durableId="1766420457">
    <w:abstractNumId w:val="0"/>
  </w:num>
  <w:num w:numId="6" w16cid:durableId="1470829153">
    <w:abstractNumId w:val="8"/>
  </w:num>
  <w:num w:numId="7" w16cid:durableId="1516765546">
    <w:abstractNumId w:val="2"/>
  </w:num>
  <w:num w:numId="8" w16cid:durableId="110512141">
    <w:abstractNumId w:val="10"/>
  </w:num>
  <w:num w:numId="9" w16cid:durableId="1785540610">
    <w:abstractNumId w:val="6"/>
  </w:num>
  <w:num w:numId="10" w16cid:durableId="245386256">
    <w:abstractNumId w:val="5"/>
  </w:num>
  <w:num w:numId="11" w16cid:durableId="1295940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EF"/>
    <w:rsid w:val="00032AED"/>
    <w:rsid w:val="00063DF8"/>
    <w:rsid w:val="000A2B4E"/>
    <w:rsid w:val="000A70C1"/>
    <w:rsid w:val="000B0F75"/>
    <w:rsid w:val="000C5301"/>
    <w:rsid w:val="000E7A38"/>
    <w:rsid w:val="001024EA"/>
    <w:rsid w:val="001B3940"/>
    <w:rsid w:val="001C4E7E"/>
    <w:rsid w:val="001E3100"/>
    <w:rsid w:val="00226BC7"/>
    <w:rsid w:val="0025073A"/>
    <w:rsid w:val="00264DC5"/>
    <w:rsid w:val="0026626C"/>
    <w:rsid w:val="002D0733"/>
    <w:rsid w:val="002E0FD6"/>
    <w:rsid w:val="00333029"/>
    <w:rsid w:val="003B4F2F"/>
    <w:rsid w:val="003D37B5"/>
    <w:rsid w:val="003E1D6F"/>
    <w:rsid w:val="00400B48"/>
    <w:rsid w:val="00406013"/>
    <w:rsid w:val="00434F92"/>
    <w:rsid w:val="00443222"/>
    <w:rsid w:val="004658C6"/>
    <w:rsid w:val="00465D2F"/>
    <w:rsid w:val="00485806"/>
    <w:rsid w:val="00490281"/>
    <w:rsid w:val="004A6259"/>
    <w:rsid w:val="004A6E4F"/>
    <w:rsid w:val="004D0818"/>
    <w:rsid w:val="004E5C76"/>
    <w:rsid w:val="004E6606"/>
    <w:rsid w:val="00512A3E"/>
    <w:rsid w:val="005267A7"/>
    <w:rsid w:val="005431FF"/>
    <w:rsid w:val="005B0A06"/>
    <w:rsid w:val="005B1F07"/>
    <w:rsid w:val="005D083F"/>
    <w:rsid w:val="005E188C"/>
    <w:rsid w:val="005F6B33"/>
    <w:rsid w:val="0064698D"/>
    <w:rsid w:val="00667B50"/>
    <w:rsid w:val="00690571"/>
    <w:rsid w:val="006C6301"/>
    <w:rsid w:val="007215B2"/>
    <w:rsid w:val="00734682"/>
    <w:rsid w:val="00764BB3"/>
    <w:rsid w:val="007872BB"/>
    <w:rsid w:val="00791F84"/>
    <w:rsid w:val="007A73BB"/>
    <w:rsid w:val="007B307E"/>
    <w:rsid w:val="007B721A"/>
    <w:rsid w:val="007F3AAA"/>
    <w:rsid w:val="00880DA8"/>
    <w:rsid w:val="0088727B"/>
    <w:rsid w:val="009312C6"/>
    <w:rsid w:val="0097531A"/>
    <w:rsid w:val="009D4F0B"/>
    <w:rsid w:val="00A159D8"/>
    <w:rsid w:val="00A425E7"/>
    <w:rsid w:val="00A542A8"/>
    <w:rsid w:val="00A67A23"/>
    <w:rsid w:val="00AC1BE6"/>
    <w:rsid w:val="00AC3812"/>
    <w:rsid w:val="00AC38C0"/>
    <w:rsid w:val="00B00996"/>
    <w:rsid w:val="00B05DC8"/>
    <w:rsid w:val="00B232D8"/>
    <w:rsid w:val="00B310FC"/>
    <w:rsid w:val="00B73391"/>
    <w:rsid w:val="00B85781"/>
    <w:rsid w:val="00B97DC7"/>
    <w:rsid w:val="00BD5799"/>
    <w:rsid w:val="00C216CB"/>
    <w:rsid w:val="00C423C2"/>
    <w:rsid w:val="00C51669"/>
    <w:rsid w:val="00C56ECC"/>
    <w:rsid w:val="00C617EF"/>
    <w:rsid w:val="00C873CA"/>
    <w:rsid w:val="00C979D1"/>
    <w:rsid w:val="00CA6D6A"/>
    <w:rsid w:val="00CB57E1"/>
    <w:rsid w:val="00D35046"/>
    <w:rsid w:val="00D828F7"/>
    <w:rsid w:val="00DA2751"/>
    <w:rsid w:val="00DB374C"/>
    <w:rsid w:val="00E21A62"/>
    <w:rsid w:val="00E648C9"/>
    <w:rsid w:val="00ED55C3"/>
    <w:rsid w:val="00ED5F78"/>
    <w:rsid w:val="00F03CCE"/>
    <w:rsid w:val="00F068D2"/>
    <w:rsid w:val="00F10202"/>
    <w:rsid w:val="00F41BD3"/>
    <w:rsid w:val="00F66A00"/>
    <w:rsid w:val="00F8291A"/>
    <w:rsid w:val="00F847D7"/>
    <w:rsid w:val="00FB4C12"/>
    <w:rsid w:val="00FE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85EB6"/>
  <w15:docId w15:val="{35BD8FA1-6ED8-4856-9AE3-A546547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2D8"/>
    <w:pPr>
      <w:ind w:left="720"/>
      <w:contextualSpacing/>
    </w:pPr>
  </w:style>
  <w:style w:type="table" w:styleId="a4">
    <w:name w:val="Table Grid"/>
    <w:basedOn w:val="a1"/>
    <w:uiPriority w:val="59"/>
    <w:rsid w:val="0006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A6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6E4F"/>
  </w:style>
  <w:style w:type="paragraph" w:styleId="a7">
    <w:name w:val="footer"/>
    <w:basedOn w:val="a"/>
    <w:link w:val="a8"/>
    <w:uiPriority w:val="99"/>
    <w:unhideWhenUsed/>
    <w:rsid w:val="004A6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Филинина Ирина Валерьевна</dc:creator>
  <cp:lastModifiedBy>zinov</cp:lastModifiedBy>
  <cp:revision>2</cp:revision>
  <dcterms:created xsi:type="dcterms:W3CDTF">2026-03-25T13:17:00Z</dcterms:created>
  <dcterms:modified xsi:type="dcterms:W3CDTF">2026-03-25T13:17:00Z</dcterms:modified>
</cp:coreProperties>
</file>